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8A674" w14:textId="77777777" w:rsidR="00464F35" w:rsidRPr="00364EAE" w:rsidRDefault="00464F35" w:rsidP="00B53AB7">
      <w:pPr>
        <w:spacing w:after="100" w:line="276" w:lineRule="auto"/>
        <w:jc w:val="center"/>
        <w:rPr>
          <w:b/>
          <w:szCs w:val="24"/>
        </w:rPr>
      </w:pPr>
      <w:r w:rsidRPr="00364EAE">
        <w:rPr>
          <w:b/>
          <w:noProof/>
          <w:szCs w:val="24"/>
          <w:lang w:eastAsia="ru-RU"/>
        </w:rPr>
        <w:drawing>
          <wp:inline distT="0" distB="0" distL="0" distR="0" wp14:anchorId="737BD802" wp14:editId="711AC9F2">
            <wp:extent cx="651510" cy="624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6603F" w14:textId="77777777" w:rsidR="00464F35" w:rsidRPr="00364EAE" w:rsidRDefault="00464F35" w:rsidP="00B53AB7">
      <w:pPr>
        <w:spacing w:line="276" w:lineRule="auto"/>
        <w:jc w:val="center"/>
        <w:outlineLvl w:val="0"/>
        <w:rPr>
          <w:b/>
          <w:szCs w:val="24"/>
        </w:rPr>
      </w:pPr>
      <w:r w:rsidRPr="00364EAE">
        <w:rPr>
          <w:b/>
          <w:szCs w:val="24"/>
        </w:rPr>
        <w:t xml:space="preserve">Программа конференции </w:t>
      </w:r>
    </w:p>
    <w:p w14:paraId="31671BE4" w14:textId="77777777" w:rsidR="00464F35" w:rsidRPr="00364EAE" w:rsidRDefault="00464F35" w:rsidP="00B53AB7">
      <w:pPr>
        <w:spacing w:line="276" w:lineRule="auto"/>
        <w:jc w:val="center"/>
        <w:outlineLvl w:val="0"/>
        <w:rPr>
          <w:b/>
          <w:szCs w:val="24"/>
        </w:rPr>
      </w:pPr>
      <w:r w:rsidRPr="00364EAE">
        <w:rPr>
          <w:b/>
          <w:szCs w:val="24"/>
        </w:rPr>
        <w:t>«Адвокатура. Государство. Общество.»</w:t>
      </w:r>
    </w:p>
    <w:p w14:paraId="5BA5CCD9" w14:textId="77777777" w:rsidR="00464F35" w:rsidRPr="00364EAE" w:rsidRDefault="00C64012" w:rsidP="00B53AB7">
      <w:pPr>
        <w:spacing w:line="276" w:lineRule="auto"/>
        <w:jc w:val="center"/>
        <w:outlineLvl w:val="0"/>
        <w:rPr>
          <w:b/>
          <w:szCs w:val="24"/>
          <w:u w:val="single"/>
        </w:rPr>
      </w:pPr>
      <w:r w:rsidRPr="00364EAE">
        <w:rPr>
          <w:b/>
          <w:szCs w:val="24"/>
          <w:u w:val="single"/>
        </w:rPr>
        <w:t>12 октября 2021 года</w:t>
      </w:r>
    </w:p>
    <w:p w14:paraId="02B08491" w14:textId="77777777" w:rsidR="00464F35" w:rsidRPr="00364EAE" w:rsidRDefault="00464F35" w:rsidP="00B53AB7">
      <w:pPr>
        <w:spacing w:line="276" w:lineRule="auto"/>
        <w:ind w:firstLine="709"/>
        <w:jc w:val="center"/>
        <w:rPr>
          <w:szCs w:val="24"/>
        </w:rPr>
      </w:pPr>
    </w:p>
    <w:p w14:paraId="48DA5916" w14:textId="77777777" w:rsidR="00464F35" w:rsidRPr="00DA2B37" w:rsidRDefault="00464F35" w:rsidP="00B53AB7">
      <w:pPr>
        <w:spacing w:line="276" w:lineRule="auto"/>
        <w:ind w:left="709"/>
        <w:rPr>
          <w:b/>
          <w:sz w:val="28"/>
          <w:szCs w:val="24"/>
        </w:rPr>
      </w:pPr>
      <w:r w:rsidRPr="00DA2B37">
        <w:rPr>
          <w:b/>
          <w:sz w:val="28"/>
          <w:szCs w:val="24"/>
        </w:rPr>
        <w:t>9:</w:t>
      </w:r>
      <w:r w:rsidR="00DA2B37">
        <w:rPr>
          <w:b/>
          <w:sz w:val="28"/>
          <w:szCs w:val="24"/>
        </w:rPr>
        <w:t>0</w:t>
      </w:r>
      <w:r w:rsidR="00856698" w:rsidRPr="00DA2B37">
        <w:rPr>
          <w:b/>
          <w:sz w:val="28"/>
          <w:szCs w:val="24"/>
        </w:rPr>
        <w:t xml:space="preserve">0 – </w:t>
      </w:r>
      <w:r w:rsidR="00D97138" w:rsidRPr="00DA2B37">
        <w:rPr>
          <w:b/>
          <w:sz w:val="28"/>
          <w:szCs w:val="24"/>
        </w:rPr>
        <w:t>10</w:t>
      </w:r>
      <w:r w:rsidRPr="00DA2B37">
        <w:rPr>
          <w:b/>
          <w:sz w:val="28"/>
          <w:szCs w:val="24"/>
        </w:rPr>
        <w:t>:</w:t>
      </w:r>
      <w:r w:rsidR="00D97138" w:rsidRPr="00DA2B37">
        <w:rPr>
          <w:b/>
          <w:sz w:val="28"/>
          <w:szCs w:val="24"/>
        </w:rPr>
        <w:t>0</w:t>
      </w:r>
      <w:r w:rsidRPr="00DA2B37">
        <w:rPr>
          <w:b/>
          <w:sz w:val="28"/>
          <w:szCs w:val="24"/>
        </w:rPr>
        <w:t xml:space="preserve">0 </w:t>
      </w:r>
    </w:p>
    <w:p w14:paraId="7B98737D" w14:textId="77777777" w:rsidR="00464F35" w:rsidRPr="00DA2B37" w:rsidRDefault="00464F35" w:rsidP="00B53AB7">
      <w:pPr>
        <w:spacing w:line="276" w:lineRule="auto"/>
        <w:ind w:left="709"/>
        <w:outlineLvl w:val="0"/>
        <w:rPr>
          <w:b/>
          <w:sz w:val="28"/>
          <w:szCs w:val="24"/>
        </w:rPr>
      </w:pPr>
      <w:r w:rsidRPr="00DA2B37">
        <w:rPr>
          <w:b/>
          <w:sz w:val="28"/>
          <w:szCs w:val="24"/>
        </w:rPr>
        <w:t>Регистрация</w:t>
      </w:r>
    </w:p>
    <w:p w14:paraId="229372BB" w14:textId="77777777" w:rsidR="00464F35" w:rsidRPr="00364EAE" w:rsidRDefault="00464F35" w:rsidP="00B53AB7">
      <w:pPr>
        <w:spacing w:line="276" w:lineRule="auto"/>
        <w:ind w:left="709"/>
        <w:rPr>
          <w:b/>
          <w:szCs w:val="24"/>
        </w:rPr>
      </w:pPr>
    </w:p>
    <w:p w14:paraId="0DA52E34" w14:textId="77777777" w:rsidR="00464F35" w:rsidRPr="00DA2B37" w:rsidRDefault="00D97138" w:rsidP="00B53AB7">
      <w:pPr>
        <w:spacing w:line="276" w:lineRule="auto"/>
        <w:ind w:left="709"/>
        <w:rPr>
          <w:b/>
          <w:sz w:val="28"/>
          <w:szCs w:val="24"/>
        </w:rPr>
      </w:pPr>
      <w:r w:rsidRPr="00DA2B37">
        <w:rPr>
          <w:b/>
          <w:sz w:val="28"/>
          <w:szCs w:val="24"/>
        </w:rPr>
        <w:t>10:00 – 10</w:t>
      </w:r>
      <w:r w:rsidR="00464F35" w:rsidRPr="00DA2B37">
        <w:rPr>
          <w:b/>
          <w:sz w:val="28"/>
          <w:szCs w:val="24"/>
        </w:rPr>
        <w:t>:</w:t>
      </w:r>
      <w:r w:rsidR="0053448E" w:rsidRPr="00DA2B37">
        <w:rPr>
          <w:b/>
          <w:sz w:val="28"/>
          <w:szCs w:val="24"/>
        </w:rPr>
        <w:t>30</w:t>
      </w:r>
    </w:p>
    <w:p w14:paraId="14EA3232" w14:textId="77777777" w:rsidR="00464F35" w:rsidRPr="00364EAE" w:rsidRDefault="00D55222" w:rsidP="00B53AB7">
      <w:pPr>
        <w:spacing w:line="276" w:lineRule="auto"/>
        <w:ind w:left="709"/>
        <w:rPr>
          <w:b/>
          <w:i/>
          <w:szCs w:val="24"/>
        </w:rPr>
      </w:pPr>
      <w:r w:rsidRPr="00364EAE">
        <w:rPr>
          <w:szCs w:val="24"/>
        </w:rPr>
        <w:t xml:space="preserve">Вступительное слово президента ФПА РФ </w:t>
      </w:r>
      <w:r w:rsidRPr="00364EAE">
        <w:rPr>
          <w:b/>
          <w:i/>
          <w:szCs w:val="24"/>
        </w:rPr>
        <w:t>Пилипенко Ю.С.</w:t>
      </w:r>
      <w:r w:rsidR="00464F35" w:rsidRPr="00364EAE">
        <w:rPr>
          <w:b/>
          <w:i/>
          <w:szCs w:val="24"/>
        </w:rPr>
        <w:t xml:space="preserve"> </w:t>
      </w:r>
    </w:p>
    <w:p w14:paraId="77946F91" w14:textId="77777777" w:rsidR="00C03AD0" w:rsidRDefault="00C03AD0" w:rsidP="00B53AB7">
      <w:pPr>
        <w:pStyle w:val="a3"/>
        <w:spacing w:line="276" w:lineRule="auto"/>
        <w:ind w:left="709"/>
        <w:rPr>
          <w:szCs w:val="24"/>
        </w:rPr>
      </w:pPr>
    </w:p>
    <w:p w14:paraId="148911DA" w14:textId="77777777" w:rsidR="00A52EF3" w:rsidRPr="00DA2B37" w:rsidRDefault="00C03AD0" w:rsidP="00B53AB7">
      <w:pPr>
        <w:pStyle w:val="a3"/>
        <w:spacing w:line="276" w:lineRule="auto"/>
        <w:ind w:left="709"/>
        <w:jc w:val="both"/>
        <w:rPr>
          <w:b/>
          <w:sz w:val="28"/>
          <w:szCs w:val="24"/>
        </w:rPr>
      </w:pPr>
      <w:r w:rsidRPr="00DA2B37">
        <w:rPr>
          <w:b/>
          <w:sz w:val="28"/>
          <w:szCs w:val="24"/>
        </w:rPr>
        <w:t>1</w:t>
      </w:r>
      <w:r w:rsidR="006D6C1D" w:rsidRPr="00DA2B37">
        <w:rPr>
          <w:b/>
          <w:sz w:val="28"/>
          <w:szCs w:val="24"/>
        </w:rPr>
        <w:t>0:3</w:t>
      </w:r>
      <w:r w:rsidRPr="00DA2B37">
        <w:rPr>
          <w:b/>
          <w:sz w:val="28"/>
          <w:szCs w:val="24"/>
        </w:rPr>
        <w:t>0</w:t>
      </w:r>
      <w:r w:rsidR="00464F35" w:rsidRPr="00DA2B37">
        <w:rPr>
          <w:b/>
          <w:sz w:val="28"/>
          <w:szCs w:val="24"/>
        </w:rPr>
        <w:t xml:space="preserve"> – 1</w:t>
      </w:r>
      <w:r w:rsidR="0053448E" w:rsidRPr="00DA2B37">
        <w:rPr>
          <w:b/>
          <w:sz w:val="28"/>
          <w:szCs w:val="24"/>
        </w:rPr>
        <w:t>1</w:t>
      </w:r>
      <w:r w:rsidR="00464F35" w:rsidRPr="00DA2B37">
        <w:rPr>
          <w:b/>
          <w:sz w:val="28"/>
          <w:szCs w:val="24"/>
        </w:rPr>
        <w:t>:</w:t>
      </w:r>
      <w:r w:rsidR="0053448E" w:rsidRPr="00DA2B37">
        <w:rPr>
          <w:b/>
          <w:sz w:val="28"/>
          <w:szCs w:val="24"/>
        </w:rPr>
        <w:t>3</w:t>
      </w:r>
      <w:r w:rsidR="00D97138" w:rsidRPr="00DA2B37">
        <w:rPr>
          <w:b/>
          <w:sz w:val="28"/>
          <w:szCs w:val="24"/>
        </w:rPr>
        <w:t>0</w:t>
      </w:r>
      <w:r w:rsidR="00CC20E5" w:rsidRPr="00DA2B37">
        <w:rPr>
          <w:b/>
          <w:sz w:val="28"/>
          <w:szCs w:val="24"/>
        </w:rPr>
        <w:t xml:space="preserve"> </w:t>
      </w:r>
      <w:r w:rsidR="006D6C1D" w:rsidRPr="00DA2B37">
        <w:rPr>
          <w:b/>
          <w:sz w:val="28"/>
          <w:szCs w:val="24"/>
        </w:rPr>
        <w:t>Приветствия и выступления иностранных делегатов</w:t>
      </w:r>
    </w:p>
    <w:p w14:paraId="697E9B8E" w14:textId="77777777" w:rsidR="0053448E" w:rsidRPr="00DA2B37" w:rsidRDefault="006D6C1D" w:rsidP="00B53AB7">
      <w:pPr>
        <w:pStyle w:val="a3"/>
        <w:spacing w:line="276" w:lineRule="auto"/>
        <w:ind w:left="0" w:firstLine="708"/>
        <w:jc w:val="both"/>
        <w:outlineLvl w:val="0"/>
        <w:rPr>
          <w:b/>
          <w:sz w:val="28"/>
          <w:szCs w:val="24"/>
          <w:u w:val="single"/>
        </w:rPr>
      </w:pPr>
      <w:r w:rsidRPr="00DA2B37">
        <w:rPr>
          <w:b/>
          <w:sz w:val="28"/>
          <w:szCs w:val="24"/>
          <w:u w:val="single"/>
        </w:rPr>
        <w:t>Регламент 7</w:t>
      </w:r>
      <w:r w:rsidR="0053448E" w:rsidRPr="00DA2B37">
        <w:rPr>
          <w:b/>
          <w:sz w:val="28"/>
          <w:szCs w:val="24"/>
          <w:u w:val="single"/>
        </w:rPr>
        <w:t xml:space="preserve"> минут</w:t>
      </w:r>
    </w:p>
    <w:p w14:paraId="39227BBD" w14:textId="77777777" w:rsidR="00A52EF3" w:rsidRPr="00364EAE" w:rsidRDefault="00A52EF3" w:rsidP="00B53AB7">
      <w:pPr>
        <w:pStyle w:val="a3"/>
        <w:spacing w:line="276" w:lineRule="auto"/>
        <w:ind w:left="0" w:firstLine="708"/>
        <w:outlineLvl w:val="0"/>
        <w:rPr>
          <w:b/>
          <w:color w:val="FF0000"/>
          <w:szCs w:val="24"/>
          <w:u w:val="single"/>
        </w:rPr>
      </w:pPr>
    </w:p>
    <w:p w14:paraId="7AF1E3BD" w14:textId="77777777" w:rsidR="006963AA" w:rsidRPr="001F24BD" w:rsidRDefault="006963AA" w:rsidP="00B53AB7">
      <w:pPr>
        <w:pStyle w:val="a3"/>
        <w:numPr>
          <w:ilvl w:val="0"/>
          <w:numId w:val="3"/>
        </w:numPr>
        <w:spacing w:line="276" w:lineRule="auto"/>
        <w:ind w:left="1276" w:hanging="425"/>
        <w:jc w:val="both"/>
        <w:outlineLvl w:val="0"/>
        <w:rPr>
          <w:b/>
          <w:szCs w:val="24"/>
          <w:u w:val="single"/>
        </w:rPr>
      </w:pPr>
      <w:r w:rsidRPr="00364EAE">
        <w:rPr>
          <w:b/>
          <w:szCs w:val="24"/>
        </w:rPr>
        <w:t>Бабаян Симон Альбертович</w:t>
      </w:r>
      <w:r w:rsidRPr="00364EAE">
        <w:rPr>
          <w:szCs w:val="24"/>
        </w:rPr>
        <w:t xml:space="preserve">, </w:t>
      </w:r>
      <w:r w:rsidR="00A37E2B">
        <w:rPr>
          <w:szCs w:val="24"/>
        </w:rPr>
        <w:t>Председатель</w:t>
      </w:r>
      <w:r w:rsidRPr="00364EAE">
        <w:rPr>
          <w:szCs w:val="24"/>
        </w:rPr>
        <w:t xml:space="preserve"> Палаты адвокатов Республики Армения</w:t>
      </w:r>
    </w:p>
    <w:p w14:paraId="2CBAC0F3" w14:textId="6F5440C6" w:rsidR="006D6C1D" w:rsidRDefault="006D6C1D" w:rsidP="00F876A0">
      <w:pPr>
        <w:pStyle w:val="a3"/>
        <w:numPr>
          <w:ilvl w:val="0"/>
          <w:numId w:val="3"/>
        </w:numPr>
        <w:spacing w:line="276" w:lineRule="auto"/>
        <w:ind w:left="1276" w:hanging="425"/>
        <w:jc w:val="both"/>
        <w:outlineLvl w:val="0"/>
        <w:rPr>
          <w:szCs w:val="24"/>
        </w:rPr>
      </w:pPr>
      <w:proofErr w:type="spellStart"/>
      <w:r w:rsidRPr="00364EAE">
        <w:rPr>
          <w:b/>
          <w:szCs w:val="24"/>
        </w:rPr>
        <w:t>Багиров</w:t>
      </w:r>
      <w:proofErr w:type="spellEnd"/>
      <w:r w:rsidRPr="00364EAE">
        <w:rPr>
          <w:b/>
          <w:szCs w:val="24"/>
        </w:rPr>
        <w:t xml:space="preserve"> </w:t>
      </w:r>
      <w:proofErr w:type="spellStart"/>
      <w:r w:rsidRPr="00364EAE">
        <w:rPr>
          <w:b/>
          <w:szCs w:val="24"/>
        </w:rPr>
        <w:t>Анар</w:t>
      </w:r>
      <w:proofErr w:type="spellEnd"/>
      <w:r w:rsidRPr="00364EAE">
        <w:rPr>
          <w:b/>
          <w:szCs w:val="24"/>
        </w:rPr>
        <w:t xml:space="preserve"> Рамиз </w:t>
      </w:r>
      <w:proofErr w:type="spellStart"/>
      <w:r w:rsidRPr="00364EAE">
        <w:rPr>
          <w:b/>
          <w:szCs w:val="24"/>
        </w:rPr>
        <w:t>оглы</w:t>
      </w:r>
      <w:proofErr w:type="spellEnd"/>
      <w:r w:rsidRPr="00364EAE">
        <w:rPr>
          <w:szCs w:val="24"/>
        </w:rPr>
        <w:t>, Председатель Коллеги</w:t>
      </w:r>
      <w:r w:rsidR="00A37E2B">
        <w:rPr>
          <w:szCs w:val="24"/>
        </w:rPr>
        <w:t>и</w:t>
      </w:r>
      <w:r w:rsidRPr="00364EAE">
        <w:rPr>
          <w:szCs w:val="24"/>
        </w:rPr>
        <w:t xml:space="preserve"> адвокатов Азербайджанской Республики</w:t>
      </w:r>
      <w:r w:rsidR="00F876A0">
        <w:rPr>
          <w:szCs w:val="24"/>
        </w:rPr>
        <w:t>, член Судебно-п</w:t>
      </w:r>
      <w:r w:rsidR="00F876A0" w:rsidRPr="00F876A0">
        <w:rPr>
          <w:szCs w:val="24"/>
        </w:rPr>
        <w:t>равового Совета Азербайджанской Республик</w:t>
      </w:r>
      <w:r w:rsidR="00F876A0">
        <w:rPr>
          <w:szCs w:val="24"/>
        </w:rPr>
        <w:t>и</w:t>
      </w:r>
    </w:p>
    <w:p w14:paraId="1388E45A" w14:textId="77777777" w:rsidR="00192A14" w:rsidRDefault="00192A14" w:rsidP="00B53AB7">
      <w:pPr>
        <w:pStyle w:val="a3"/>
        <w:numPr>
          <w:ilvl w:val="0"/>
          <w:numId w:val="3"/>
        </w:numPr>
        <w:spacing w:line="276" w:lineRule="auto"/>
        <w:ind w:left="1276" w:hanging="425"/>
        <w:jc w:val="both"/>
        <w:outlineLvl w:val="0"/>
        <w:rPr>
          <w:szCs w:val="24"/>
        </w:rPr>
      </w:pPr>
      <w:proofErr w:type="spellStart"/>
      <w:r w:rsidRPr="00192A14">
        <w:rPr>
          <w:b/>
        </w:rPr>
        <w:t>Плошница</w:t>
      </w:r>
      <w:proofErr w:type="spellEnd"/>
      <w:r w:rsidRPr="00192A14">
        <w:rPr>
          <w:b/>
        </w:rPr>
        <w:t xml:space="preserve"> </w:t>
      </w:r>
      <w:proofErr w:type="spellStart"/>
      <w:r w:rsidRPr="00192A14">
        <w:rPr>
          <w:b/>
        </w:rPr>
        <w:t>Еманоил</w:t>
      </w:r>
      <w:proofErr w:type="spellEnd"/>
      <w:r w:rsidRPr="00192A14">
        <w:rPr>
          <w:b/>
        </w:rPr>
        <w:t xml:space="preserve"> Фёдорович</w:t>
      </w:r>
      <w:r w:rsidRPr="00192A14">
        <w:t>,</w:t>
      </w:r>
      <w:r>
        <w:t xml:space="preserve"> Председатель Союза адвокатов Республики Молдова</w:t>
      </w:r>
    </w:p>
    <w:p w14:paraId="05ACFB69" w14:textId="77777777" w:rsidR="006D6C1D" w:rsidRDefault="006D6C1D" w:rsidP="00B53AB7">
      <w:pPr>
        <w:pStyle w:val="a3"/>
        <w:numPr>
          <w:ilvl w:val="0"/>
          <w:numId w:val="3"/>
        </w:numPr>
        <w:spacing w:line="276" w:lineRule="auto"/>
        <w:ind w:left="1276" w:hanging="425"/>
        <w:jc w:val="both"/>
        <w:outlineLvl w:val="0"/>
        <w:rPr>
          <w:szCs w:val="24"/>
        </w:rPr>
      </w:pPr>
      <w:proofErr w:type="spellStart"/>
      <w:r w:rsidRPr="00364EAE">
        <w:rPr>
          <w:b/>
          <w:szCs w:val="24"/>
        </w:rPr>
        <w:t>Токаева</w:t>
      </w:r>
      <w:proofErr w:type="spellEnd"/>
      <w:r w:rsidRPr="00364EAE">
        <w:rPr>
          <w:b/>
          <w:szCs w:val="24"/>
        </w:rPr>
        <w:t xml:space="preserve"> </w:t>
      </w:r>
      <w:proofErr w:type="spellStart"/>
      <w:r w:rsidRPr="00364EAE">
        <w:rPr>
          <w:b/>
          <w:szCs w:val="24"/>
        </w:rPr>
        <w:t>Асель</w:t>
      </w:r>
      <w:proofErr w:type="spellEnd"/>
      <w:r w:rsidRPr="00364EAE">
        <w:rPr>
          <w:b/>
          <w:szCs w:val="24"/>
        </w:rPr>
        <w:t xml:space="preserve"> </w:t>
      </w:r>
      <w:proofErr w:type="spellStart"/>
      <w:r w:rsidRPr="00364EAE">
        <w:rPr>
          <w:b/>
          <w:szCs w:val="24"/>
        </w:rPr>
        <w:t>Нурмахановна</w:t>
      </w:r>
      <w:proofErr w:type="spellEnd"/>
      <w:r w:rsidRPr="00364EAE">
        <w:rPr>
          <w:szCs w:val="24"/>
        </w:rPr>
        <w:t xml:space="preserve">, </w:t>
      </w:r>
      <w:proofErr w:type="spellStart"/>
      <w:r w:rsidRPr="00364EAE">
        <w:rPr>
          <w:szCs w:val="24"/>
        </w:rPr>
        <w:t>и.о</w:t>
      </w:r>
      <w:proofErr w:type="spellEnd"/>
      <w:r w:rsidRPr="00364EAE">
        <w:rPr>
          <w:szCs w:val="24"/>
        </w:rPr>
        <w:t>. Председателя Республиканской коллегии адвокатов Казахстана</w:t>
      </w:r>
    </w:p>
    <w:p w14:paraId="58358CC9" w14:textId="77777777" w:rsidR="006D6C1D" w:rsidRPr="001F24BD" w:rsidRDefault="006D6C1D" w:rsidP="00B53AB7">
      <w:pPr>
        <w:pStyle w:val="a3"/>
        <w:numPr>
          <w:ilvl w:val="0"/>
          <w:numId w:val="3"/>
        </w:numPr>
        <w:spacing w:line="276" w:lineRule="auto"/>
        <w:ind w:left="1276" w:hanging="425"/>
        <w:jc w:val="both"/>
        <w:outlineLvl w:val="0"/>
        <w:rPr>
          <w:b/>
          <w:szCs w:val="24"/>
          <w:u w:val="single"/>
        </w:rPr>
      </w:pPr>
      <w:proofErr w:type="spellStart"/>
      <w:r w:rsidRPr="00364EAE">
        <w:rPr>
          <w:b/>
          <w:szCs w:val="24"/>
        </w:rPr>
        <w:t>Чайчиц</w:t>
      </w:r>
      <w:proofErr w:type="spellEnd"/>
      <w:r w:rsidRPr="00364EAE">
        <w:rPr>
          <w:b/>
          <w:szCs w:val="24"/>
        </w:rPr>
        <w:t xml:space="preserve"> Виктор Иванович</w:t>
      </w:r>
      <w:r w:rsidRPr="00364EAE">
        <w:rPr>
          <w:szCs w:val="24"/>
        </w:rPr>
        <w:t>, Председатель Белорусской республиканской коллегии адвокатов</w:t>
      </w:r>
    </w:p>
    <w:p w14:paraId="1966EA37" w14:textId="77777777" w:rsidR="006D6C1D" w:rsidRPr="00364EAE" w:rsidRDefault="006D6C1D" w:rsidP="00B53AB7">
      <w:pPr>
        <w:pStyle w:val="a3"/>
        <w:numPr>
          <w:ilvl w:val="0"/>
          <w:numId w:val="3"/>
        </w:numPr>
        <w:spacing w:line="276" w:lineRule="auto"/>
        <w:ind w:left="1276" w:hanging="425"/>
        <w:jc w:val="both"/>
        <w:outlineLvl w:val="0"/>
        <w:rPr>
          <w:b/>
          <w:szCs w:val="24"/>
          <w:u w:val="single"/>
        </w:rPr>
      </w:pPr>
      <w:proofErr w:type="spellStart"/>
      <w:r w:rsidRPr="00364EAE">
        <w:rPr>
          <w:b/>
          <w:szCs w:val="24"/>
        </w:rPr>
        <w:t>Эрназаров</w:t>
      </w:r>
      <w:proofErr w:type="spellEnd"/>
      <w:r w:rsidRPr="00364EAE">
        <w:rPr>
          <w:b/>
          <w:szCs w:val="24"/>
        </w:rPr>
        <w:t xml:space="preserve"> </w:t>
      </w:r>
      <w:proofErr w:type="spellStart"/>
      <w:r w:rsidRPr="00364EAE">
        <w:rPr>
          <w:b/>
          <w:szCs w:val="24"/>
        </w:rPr>
        <w:t>Алим</w:t>
      </w:r>
      <w:proofErr w:type="spellEnd"/>
      <w:r w:rsidRPr="00364EAE">
        <w:rPr>
          <w:b/>
          <w:szCs w:val="24"/>
        </w:rPr>
        <w:t xml:space="preserve"> </w:t>
      </w:r>
      <w:proofErr w:type="spellStart"/>
      <w:r w:rsidRPr="00364EAE">
        <w:rPr>
          <w:b/>
          <w:szCs w:val="24"/>
        </w:rPr>
        <w:t>Кадырович</w:t>
      </w:r>
      <w:proofErr w:type="spellEnd"/>
      <w:r w:rsidRPr="00364EAE">
        <w:rPr>
          <w:szCs w:val="24"/>
        </w:rPr>
        <w:t>, Председатель Палаты адвокатов Республики Узбекистан</w:t>
      </w:r>
    </w:p>
    <w:p w14:paraId="1C3408BD" w14:textId="77777777" w:rsidR="00364EAE" w:rsidRPr="00DA2B37" w:rsidRDefault="00364EAE" w:rsidP="00B53AB7">
      <w:pPr>
        <w:spacing w:line="276" w:lineRule="auto"/>
        <w:jc w:val="both"/>
        <w:outlineLvl w:val="0"/>
        <w:rPr>
          <w:sz w:val="28"/>
          <w:szCs w:val="24"/>
        </w:rPr>
      </w:pPr>
    </w:p>
    <w:p w14:paraId="133FFC73" w14:textId="77777777" w:rsidR="00364EAE" w:rsidRDefault="00364EAE" w:rsidP="00B53AB7">
      <w:pPr>
        <w:pStyle w:val="a3"/>
        <w:spacing w:after="100" w:line="276" w:lineRule="auto"/>
        <w:ind w:left="851"/>
        <w:jc w:val="both"/>
        <w:rPr>
          <w:b/>
          <w:sz w:val="28"/>
          <w:szCs w:val="24"/>
        </w:rPr>
      </w:pPr>
      <w:r w:rsidRPr="00DA2B37">
        <w:rPr>
          <w:b/>
          <w:sz w:val="28"/>
          <w:szCs w:val="24"/>
        </w:rPr>
        <w:t>11:30 – 12:00 Кофе-пауза</w:t>
      </w:r>
    </w:p>
    <w:p w14:paraId="18C48DB0" w14:textId="77777777" w:rsidR="00192A14" w:rsidRPr="00DA2B37" w:rsidRDefault="00192A14" w:rsidP="00B53AB7">
      <w:pPr>
        <w:pStyle w:val="a3"/>
        <w:spacing w:after="100" w:line="276" w:lineRule="auto"/>
        <w:ind w:left="851"/>
        <w:jc w:val="both"/>
        <w:rPr>
          <w:b/>
          <w:sz w:val="28"/>
          <w:szCs w:val="24"/>
        </w:rPr>
      </w:pPr>
    </w:p>
    <w:p w14:paraId="477C5E79" w14:textId="1F39F270" w:rsidR="00364EAE" w:rsidRPr="00DA2B37" w:rsidRDefault="00364EAE" w:rsidP="00B53AB7">
      <w:pPr>
        <w:pStyle w:val="a3"/>
        <w:spacing w:after="100" w:line="276" w:lineRule="auto"/>
        <w:ind w:left="851"/>
        <w:jc w:val="both"/>
        <w:rPr>
          <w:b/>
          <w:sz w:val="28"/>
          <w:szCs w:val="24"/>
        </w:rPr>
      </w:pPr>
      <w:r w:rsidRPr="00DA2B37">
        <w:rPr>
          <w:b/>
          <w:sz w:val="28"/>
          <w:szCs w:val="24"/>
        </w:rPr>
        <w:t>12</w:t>
      </w:r>
      <w:r w:rsidR="00192A14">
        <w:rPr>
          <w:b/>
          <w:sz w:val="28"/>
          <w:szCs w:val="24"/>
        </w:rPr>
        <w:t>:</w:t>
      </w:r>
      <w:r w:rsidRPr="00DA2B37">
        <w:rPr>
          <w:b/>
          <w:sz w:val="28"/>
          <w:szCs w:val="24"/>
        </w:rPr>
        <w:t xml:space="preserve">00 – </w:t>
      </w:r>
      <w:r w:rsidR="00B53AB7">
        <w:rPr>
          <w:b/>
          <w:sz w:val="28"/>
          <w:szCs w:val="24"/>
        </w:rPr>
        <w:t>13:50</w:t>
      </w:r>
      <w:r w:rsidRPr="00DA2B37">
        <w:rPr>
          <w:b/>
          <w:sz w:val="28"/>
          <w:szCs w:val="24"/>
        </w:rPr>
        <w:t xml:space="preserve"> </w:t>
      </w:r>
      <w:r w:rsidR="006D6C1D" w:rsidRPr="00DA2B37">
        <w:rPr>
          <w:b/>
          <w:sz w:val="28"/>
          <w:szCs w:val="24"/>
        </w:rPr>
        <w:t>Выступления и обсуждения</w:t>
      </w:r>
    </w:p>
    <w:p w14:paraId="09411104" w14:textId="77777777" w:rsidR="00364EAE" w:rsidRPr="00DA2B37" w:rsidRDefault="00364EAE" w:rsidP="00B53AB7">
      <w:pPr>
        <w:pStyle w:val="a3"/>
        <w:spacing w:after="100" w:line="276" w:lineRule="auto"/>
        <w:ind w:left="851"/>
        <w:jc w:val="both"/>
        <w:rPr>
          <w:b/>
          <w:sz w:val="28"/>
          <w:szCs w:val="24"/>
        </w:rPr>
      </w:pPr>
      <w:r w:rsidRPr="00DA2B37">
        <w:rPr>
          <w:b/>
          <w:sz w:val="28"/>
          <w:szCs w:val="24"/>
          <w:u w:val="single"/>
        </w:rPr>
        <w:t>Регламент 1</w:t>
      </w:r>
      <w:r w:rsidR="00BB1ECF" w:rsidRPr="00DA2B37">
        <w:rPr>
          <w:b/>
          <w:sz w:val="28"/>
          <w:szCs w:val="24"/>
          <w:u w:val="single"/>
        </w:rPr>
        <w:t>0</w:t>
      </w:r>
      <w:r w:rsidRPr="00DA2B37">
        <w:rPr>
          <w:b/>
          <w:sz w:val="28"/>
          <w:szCs w:val="24"/>
          <w:u w:val="single"/>
        </w:rPr>
        <w:t xml:space="preserve"> минут</w:t>
      </w:r>
    </w:p>
    <w:p w14:paraId="20367DC1" w14:textId="77777777" w:rsidR="002429C8" w:rsidRDefault="002429C8" w:rsidP="00B53AB7">
      <w:pPr>
        <w:pStyle w:val="a3"/>
        <w:spacing w:line="276" w:lineRule="auto"/>
        <w:ind w:left="851"/>
        <w:outlineLvl w:val="0"/>
        <w:rPr>
          <w:b/>
          <w:color w:val="FF0000"/>
          <w:szCs w:val="24"/>
          <w:u w:val="single"/>
        </w:rPr>
      </w:pPr>
    </w:p>
    <w:p w14:paraId="65830A89" w14:textId="77777777" w:rsidR="00327DB8" w:rsidRPr="00DA2B37" w:rsidRDefault="00327DB8" w:rsidP="00B53AB7">
      <w:pPr>
        <w:pStyle w:val="a3"/>
        <w:numPr>
          <w:ilvl w:val="0"/>
          <w:numId w:val="4"/>
        </w:numPr>
        <w:spacing w:line="276" w:lineRule="auto"/>
        <w:ind w:left="1276" w:hanging="425"/>
        <w:jc w:val="both"/>
        <w:outlineLvl w:val="0"/>
        <w:rPr>
          <w:szCs w:val="24"/>
          <w:u w:val="single"/>
        </w:rPr>
      </w:pPr>
      <w:r w:rsidRPr="00DA2B37">
        <w:rPr>
          <w:b/>
          <w:szCs w:val="24"/>
        </w:rPr>
        <w:t>Толчеев Михаил Николаевич</w:t>
      </w:r>
      <w:r w:rsidRPr="00DA2B37">
        <w:rPr>
          <w:szCs w:val="24"/>
        </w:rPr>
        <w:t xml:space="preserve">, вице-президент ФПА РФ, член Совета ФПА РФ, первый вице-президент </w:t>
      </w:r>
      <w:r w:rsidRPr="00DA2B37">
        <w:rPr>
          <w:szCs w:val="24"/>
        </w:rPr>
        <w:br/>
        <w:t>АП Московской области</w:t>
      </w:r>
    </w:p>
    <w:p w14:paraId="6F38172A" w14:textId="77777777" w:rsidR="008E5D3F" w:rsidRPr="00DA2B37" w:rsidRDefault="008E5D3F" w:rsidP="00B53AB7">
      <w:pPr>
        <w:spacing w:line="276" w:lineRule="auto"/>
        <w:jc w:val="both"/>
        <w:outlineLvl w:val="0"/>
        <w:rPr>
          <w:i/>
          <w:szCs w:val="24"/>
        </w:rPr>
      </w:pPr>
      <w:r w:rsidRPr="00DA2B37">
        <w:rPr>
          <w:i/>
          <w:szCs w:val="24"/>
        </w:rPr>
        <w:t xml:space="preserve">«Современные негативные </w:t>
      </w:r>
      <w:r w:rsidR="006D6C1D" w:rsidRPr="00DA2B37">
        <w:rPr>
          <w:i/>
          <w:szCs w:val="24"/>
        </w:rPr>
        <w:t>тенденции в адвокатуре»</w:t>
      </w:r>
    </w:p>
    <w:p w14:paraId="55DD8797" w14:textId="77777777" w:rsidR="006E37BD" w:rsidRPr="00DA2B37" w:rsidRDefault="006E37BD" w:rsidP="00B53AB7">
      <w:pPr>
        <w:spacing w:line="276" w:lineRule="auto"/>
        <w:jc w:val="both"/>
        <w:outlineLvl w:val="0"/>
        <w:rPr>
          <w:i/>
          <w:szCs w:val="24"/>
        </w:rPr>
      </w:pPr>
    </w:p>
    <w:p w14:paraId="2EA783E6" w14:textId="77777777" w:rsidR="006E37BD" w:rsidRPr="00DA2B37" w:rsidRDefault="006E37BD" w:rsidP="00B53AB7">
      <w:pPr>
        <w:pStyle w:val="a3"/>
        <w:numPr>
          <w:ilvl w:val="0"/>
          <w:numId w:val="4"/>
        </w:numPr>
        <w:spacing w:after="100" w:line="276" w:lineRule="auto"/>
        <w:ind w:left="1276" w:hanging="425"/>
        <w:jc w:val="both"/>
        <w:rPr>
          <w:szCs w:val="24"/>
        </w:rPr>
      </w:pPr>
      <w:r w:rsidRPr="00DA2B37">
        <w:rPr>
          <w:b/>
          <w:szCs w:val="24"/>
        </w:rPr>
        <w:t>Кипнис Николай Матвеевич</w:t>
      </w:r>
      <w:r w:rsidRPr="00DA2B37">
        <w:rPr>
          <w:szCs w:val="24"/>
        </w:rPr>
        <w:t>, вице-президент АП города Москвы, член Комиссии ФПА РФ по этике и стандартам</w:t>
      </w:r>
    </w:p>
    <w:p w14:paraId="6B7BD270" w14:textId="77777777" w:rsidR="006E37BD" w:rsidRPr="00DA2B37" w:rsidRDefault="006E37BD" w:rsidP="00B53AB7">
      <w:pPr>
        <w:spacing w:after="100"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«Защита по назначению: уголовно-процессуальные и дисциплинарные вопросы»</w:t>
      </w:r>
    </w:p>
    <w:p w14:paraId="08450242" w14:textId="77777777" w:rsidR="004610A7" w:rsidRPr="00DA2B37" w:rsidRDefault="004610A7" w:rsidP="00B53AB7">
      <w:pPr>
        <w:spacing w:line="276" w:lineRule="auto"/>
        <w:jc w:val="both"/>
        <w:outlineLvl w:val="0"/>
        <w:rPr>
          <w:i/>
          <w:szCs w:val="24"/>
        </w:rPr>
      </w:pPr>
    </w:p>
    <w:p w14:paraId="5A746349" w14:textId="77777777" w:rsidR="004610A7" w:rsidRPr="00DA2B37" w:rsidRDefault="004610A7" w:rsidP="00B53AB7">
      <w:pPr>
        <w:pStyle w:val="a3"/>
        <w:numPr>
          <w:ilvl w:val="0"/>
          <w:numId w:val="9"/>
        </w:numPr>
        <w:spacing w:line="276" w:lineRule="auto"/>
        <w:ind w:left="1276" w:hanging="425"/>
        <w:jc w:val="both"/>
        <w:rPr>
          <w:szCs w:val="24"/>
        </w:rPr>
      </w:pPr>
      <w:r w:rsidRPr="00DA2B37">
        <w:rPr>
          <w:b/>
          <w:szCs w:val="24"/>
        </w:rPr>
        <w:t>Рубинштейн Евгений Альфредович</w:t>
      </w:r>
      <w:r w:rsidRPr="00DA2B37">
        <w:rPr>
          <w:szCs w:val="24"/>
        </w:rPr>
        <w:t>, Советник ФПА РФ, член Совета АП города Москвы</w:t>
      </w:r>
    </w:p>
    <w:p w14:paraId="3E11C209" w14:textId="77777777" w:rsidR="004610A7" w:rsidRPr="00DA2B37" w:rsidRDefault="004610A7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«Реализация права на защиту: новые вызовы»</w:t>
      </w:r>
    </w:p>
    <w:p w14:paraId="4A4D96EE" w14:textId="77777777" w:rsidR="006963AA" w:rsidRPr="00DA2B37" w:rsidRDefault="006963AA" w:rsidP="00B53AB7">
      <w:pPr>
        <w:pStyle w:val="a3"/>
        <w:spacing w:after="100" w:line="276" w:lineRule="auto"/>
        <w:ind w:left="1276" w:hanging="425"/>
        <w:jc w:val="both"/>
        <w:rPr>
          <w:szCs w:val="24"/>
        </w:rPr>
      </w:pPr>
    </w:p>
    <w:p w14:paraId="1DA40320" w14:textId="77777777" w:rsidR="006963AA" w:rsidRPr="00DA2B37" w:rsidRDefault="006963AA" w:rsidP="00B53AB7">
      <w:pPr>
        <w:pStyle w:val="a3"/>
        <w:numPr>
          <w:ilvl w:val="0"/>
          <w:numId w:val="4"/>
        </w:numPr>
        <w:spacing w:line="276" w:lineRule="auto"/>
        <w:ind w:left="1276" w:hanging="425"/>
        <w:jc w:val="both"/>
        <w:rPr>
          <w:szCs w:val="24"/>
        </w:rPr>
      </w:pPr>
      <w:proofErr w:type="spellStart"/>
      <w:r w:rsidRPr="00DA2B37">
        <w:rPr>
          <w:b/>
          <w:szCs w:val="24"/>
        </w:rPr>
        <w:t>Гармаев</w:t>
      </w:r>
      <w:proofErr w:type="spellEnd"/>
      <w:r w:rsidRPr="00DA2B37">
        <w:rPr>
          <w:b/>
          <w:szCs w:val="24"/>
        </w:rPr>
        <w:t xml:space="preserve"> Юрий Петрович</w:t>
      </w:r>
      <w:r w:rsidRPr="00DA2B37">
        <w:rPr>
          <w:szCs w:val="24"/>
        </w:rPr>
        <w:t>, профессор кафедры уголо</w:t>
      </w:r>
      <w:r w:rsidR="00CD70E4" w:rsidRPr="00DA2B37">
        <w:rPr>
          <w:szCs w:val="24"/>
        </w:rPr>
        <w:t xml:space="preserve">вного процесса и криминалистики </w:t>
      </w:r>
      <w:r w:rsidRPr="00DA2B37">
        <w:rPr>
          <w:szCs w:val="24"/>
        </w:rPr>
        <w:t>Бурятского государственного университета</w:t>
      </w:r>
    </w:p>
    <w:p w14:paraId="3818B439" w14:textId="77777777" w:rsidR="006963AA" w:rsidRPr="00DA2B37" w:rsidRDefault="006963AA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«Деятельность следователя против защитника: что необходимо знать адвокату»</w:t>
      </w:r>
    </w:p>
    <w:p w14:paraId="26C6C121" w14:textId="77777777" w:rsidR="006D6C1D" w:rsidRPr="00DA2B37" w:rsidRDefault="006D6C1D" w:rsidP="00B53AB7">
      <w:pPr>
        <w:spacing w:line="276" w:lineRule="auto"/>
        <w:ind w:left="1276" w:hanging="425"/>
        <w:jc w:val="both"/>
        <w:rPr>
          <w:szCs w:val="24"/>
        </w:rPr>
      </w:pPr>
    </w:p>
    <w:p w14:paraId="31EBE156" w14:textId="77777777" w:rsidR="00646974" w:rsidRPr="00DA2B37" w:rsidRDefault="00646974" w:rsidP="00B53AB7">
      <w:pPr>
        <w:pStyle w:val="a3"/>
        <w:numPr>
          <w:ilvl w:val="0"/>
          <w:numId w:val="9"/>
        </w:numPr>
        <w:spacing w:line="276" w:lineRule="auto"/>
        <w:ind w:left="1276" w:hanging="425"/>
        <w:jc w:val="both"/>
        <w:rPr>
          <w:szCs w:val="24"/>
        </w:rPr>
      </w:pPr>
      <w:r w:rsidRPr="00DA2B37">
        <w:rPr>
          <w:b/>
          <w:szCs w:val="24"/>
        </w:rPr>
        <w:t xml:space="preserve">Гаспарян Нвер </w:t>
      </w:r>
      <w:proofErr w:type="spellStart"/>
      <w:r w:rsidRPr="00DA2B37">
        <w:rPr>
          <w:b/>
          <w:szCs w:val="24"/>
        </w:rPr>
        <w:t>Саркисович</w:t>
      </w:r>
      <w:proofErr w:type="spellEnd"/>
      <w:r w:rsidRPr="00DA2B37">
        <w:rPr>
          <w:szCs w:val="24"/>
        </w:rPr>
        <w:t>, Советник ФПА РФ</w:t>
      </w:r>
    </w:p>
    <w:p w14:paraId="41306B9F" w14:textId="77777777" w:rsidR="00646974" w:rsidRPr="00DA2B37" w:rsidRDefault="00646974" w:rsidP="00B53AB7">
      <w:pPr>
        <w:spacing w:line="276" w:lineRule="auto"/>
        <w:jc w:val="both"/>
        <w:rPr>
          <w:rStyle w:val="a8"/>
          <w:i/>
          <w:color w:val="auto"/>
          <w:szCs w:val="24"/>
          <w:u w:val="none"/>
        </w:rPr>
      </w:pPr>
      <w:r w:rsidRPr="00DA2B37">
        <w:rPr>
          <w:rStyle w:val="a8"/>
          <w:i/>
          <w:color w:val="auto"/>
          <w:szCs w:val="24"/>
          <w:u w:val="none"/>
        </w:rPr>
        <w:t>«Негативные последствия демографической экспансии в адвокатуре»</w:t>
      </w:r>
    </w:p>
    <w:p w14:paraId="799D8242" w14:textId="77777777" w:rsidR="00E15C84" w:rsidRPr="00DA2B37" w:rsidRDefault="00E15C84" w:rsidP="00B53AB7">
      <w:pPr>
        <w:spacing w:line="276" w:lineRule="auto"/>
        <w:jc w:val="both"/>
        <w:rPr>
          <w:i/>
          <w:szCs w:val="24"/>
        </w:rPr>
      </w:pPr>
    </w:p>
    <w:p w14:paraId="2A9B1377" w14:textId="77777777" w:rsidR="006D6C1D" w:rsidRPr="00DA2B37" w:rsidRDefault="006D6C1D" w:rsidP="00B53AB7">
      <w:pPr>
        <w:pStyle w:val="a3"/>
        <w:numPr>
          <w:ilvl w:val="0"/>
          <w:numId w:val="9"/>
        </w:numPr>
        <w:spacing w:line="276" w:lineRule="auto"/>
        <w:ind w:left="1276" w:hanging="425"/>
        <w:jc w:val="both"/>
        <w:rPr>
          <w:szCs w:val="24"/>
        </w:rPr>
      </w:pPr>
      <w:r w:rsidRPr="00DA2B37">
        <w:rPr>
          <w:b/>
          <w:szCs w:val="24"/>
        </w:rPr>
        <w:t>Шварц Ольга Альбертовна</w:t>
      </w:r>
      <w:r w:rsidRPr="00DA2B37">
        <w:rPr>
          <w:szCs w:val="24"/>
        </w:rPr>
        <w:t>, консультант по правовым программам Всемирного банка</w:t>
      </w:r>
      <w:r w:rsidR="003D0642" w:rsidRPr="00DA2B37">
        <w:rPr>
          <w:szCs w:val="24"/>
        </w:rPr>
        <w:t>, Советник ФПА РФ</w:t>
      </w:r>
    </w:p>
    <w:p w14:paraId="1A468EE1" w14:textId="77777777" w:rsidR="006D6C1D" w:rsidRPr="00DA2B37" w:rsidRDefault="006D6C1D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«Коммерциализация адвокатской деятельности»</w:t>
      </w:r>
    </w:p>
    <w:p w14:paraId="1FE40EA1" w14:textId="77777777" w:rsidR="006D6C1D" w:rsidRDefault="006D6C1D" w:rsidP="00B53AB7">
      <w:pPr>
        <w:spacing w:line="276" w:lineRule="auto"/>
        <w:ind w:left="1276" w:hanging="425"/>
        <w:jc w:val="both"/>
        <w:rPr>
          <w:szCs w:val="24"/>
        </w:rPr>
      </w:pPr>
    </w:p>
    <w:p w14:paraId="29AAC0FD" w14:textId="77777777" w:rsidR="00FC3EB4" w:rsidRPr="00DA2B37" w:rsidRDefault="00FC3EB4" w:rsidP="00B53AB7">
      <w:pPr>
        <w:spacing w:line="276" w:lineRule="auto"/>
        <w:ind w:left="1276" w:hanging="425"/>
        <w:jc w:val="both"/>
        <w:rPr>
          <w:szCs w:val="24"/>
        </w:rPr>
      </w:pPr>
    </w:p>
    <w:p w14:paraId="0B11F582" w14:textId="77777777" w:rsidR="001F24BD" w:rsidRPr="00DA2B37" w:rsidRDefault="001F24BD" w:rsidP="00B53AB7">
      <w:pPr>
        <w:pStyle w:val="a3"/>
        <w:numPr>
          <w:ilvl w:val="0"/>
          <w:numId w:val="10"/>
        </w:numPr>
        <w:spacing w:line="276" w:lineRule="auto"/>
        <w:ind w:left="1276" w:hanging="425"/>
        <w:jc w:val="both"/>
        <w:rPr>
          <w:szCs w:val="24"/>
        </w:rPr>
      </w:pPr>
      <w:proofErr w:type="spellStart"/>
      <w:r w:rsidRPr="00DA2B37">
        <w:rPr>
          <w:b/>
          <w:szCs w:val="24"/>
        </w:rPr>
        <w:lastRenderedPageBreak/>
        <w:t>Ахильгов</w:t>
      </w:r>
      <w:proofErr w:type="spellEnd"/>
      <w:r w:rsidRPr="00DA2B37">
        <w:rPr>
          <w:b/>
          <w:szCs w:val="24"/>
        </w:rPr>
        <w:t xml:space="preserve"> </w:t>
      </w:r>
      <w:proofErr w:type="spellStart"/>
      <w:r w:rsidRPr="00DA2B37">
        <w:rPr>
          <w:b/>
          <w:szCs w:val="24"/>
        </w:rPr>
        <w:t>Калой</w:t>
      </w:r>
      <w:proofErr w:type="spellEnd"/>
      <w:r w:rsidRPr="00DA2B37">
        <w:rPr>
          <w:b/>
          <w:szCs w:val="24"/>
        </w:rPr>
        <w:t xml:space="preserve"> </w:t>
      </w:r>
      <w:proofErr w:type="spellStart"/>
      <w:r w:rsidRPr="00DA2B37">
        <w:rPr>
          <w:b/>
          <w:szCs w:val="24"/>
        </w:rPr>
        <w:t>Салимович</w:t>
      </w:r>
      <w:proofErr w:type="spellEnd"/>
      <w:r w:rsidR="00C473AA">
        <w:rPr>
          <w:szCs w:val="24"/>
        </w:rPr>
        <w:t>, у</w:t>
      </w:r>
      <w:r w:rsidRPr="00DA2B37">
        <w:rPr>
          <w:szCs w:val="24"/>
        </w:rPr>
        <w:t>правляющий партнер Адвокатского бюро «</w:t>
      </w:r>
      <w:proofErr w:type="spellStart"/>
      <w:r w:rsidRPr="00DA2B37">
        <w:rPr>
          <w:szCs w:val="24"/>
          <w:lang w:val="en-US"/>
        </w:rPr>
        <w:t>Kaloy</w:t>
      </w:r>
      <w:proofErr w:type="spellEnd"/>
      <w:r w:rsidRPr="00DA2B37">
        <w:rPr>
          <w:szCs w:val="24"/>
        </w:rPr>
        <w:t>.</w:t>
      </w:r>
      <w:r w:rsidRPr="00DA2B37">
        <w:rPr>
          <w:szCs w:val="24"/>
          <w:lang w:val="en-US"/>
        </w:rPr>
        <w:t>ru</w:t>
      </w:r>
      <w:r w:rsidRPr="00DA2B37">
        <w:rPr>
          <w:szCs w:val="24"/>
        </w:rPr>
        <w:t>»</w:t>
      </w:r>
    </w:p>
    <w:p w14:paraId="4B04267C" w14:textId="77777777" w:rsidR="001F24BD" w:rsidRDefault="001F24BD" w:rsidP="00B53AB7">
      <w:pPr>
        <w:spacing w:line="276" w:lineRule="auto"/>
        <w:jc w:val="both"/>
        <w:rPr>
          <w:rStyle w:val="a8"/>
          <w:i/>
          <w:color w:val="auto"/>
          <w:szCs w:val="24"/>
          <w:u w:val="none"/>
        </w:rPr>
      </w:pPr>
      <w:r w:rsidRPr="00DA2B37">
        <w:rPr>
          <w:i/>
          <w:szCs w:val="24"/>
        </w:rPr>
        <w:t>«</w:t>
      </w:r>
      <w:r w:rsidRPr="00DA2B37">
        <w:rPr>
          <w:rStyle w:val="a8"/>
          <w:i/>
          <w:color w:val="auto"/>
          <w:szCs w:val="24"/>
          <w:u w:val="none"/>
        </w:rPr>
        <w:t>Перекрёстный допрос»</w:t>
      </w:r>
    </w:p>
    <w:p w14:paraId="0E45D069" w14:textId="77777777" w:rsidR="00F876A0" w:rsidRPr="00DA2B37" w:rsidRDefault="00F876A0" w:rsidP="00B53AB7">
      <w:pPr>
        <w:spacing w:line="276" w:lineRule="auto"/>
        <w:jc w:val="both"/>
        <w:rPr>
          <w:rStyle w:val="a8"/>
          <w:i/>
          <w:color w:val="auto"/>
          <w:szCs w:val="24"/>
          <w:u w:val="none"/>
        </w:rPr>
      </w:pPr>
    </w:p>
    <w:p w14:paraId="72CD04A6" w14:textId="77777777" w:rsidR="00BB1ECF" w:rsidRPr="00DA2B37" w:rsidRDefault="00BB1ECF" w:rsidP="00B53AB7">
      <w:pPr>
        <w:pStyle w:val="a3"/>
        <w:numPr>
          <w:ilvl w:val="0"/>
          <w:numId w:val="7"/>
        </w:numPr>
        <w:spacing w:line="276" w:lineRule="auto"/>
        <w:ind w:left="1418" w:hanging="425"/>
        <w:jc w:val="both"/>
        <w:rPr>
          <w:szCs w:val="24"/>
        </w:rPr>
      </w:pPr>
      <w:r w:rsidRPr="00DA2B37">
        <w:rPr>
          <w:b/>
          <w:szCs w:val="24"/>
        </w:rPr>
        <w:t>Насонов Сергей Александрович</w:t>
      </w:r>
      <w:r w:rsidRPr="00DA2B37">
        <w:rPr>
          <w:szCs w:val="24"/>
        </w:rPr>
        <w:t>, Советник ФПА РФ</w:t>
      </w:r>
    </w:p>
    <w:p w14:paraId="3E384153" w14:textId="77777777" w:rsidR="00BB1ECF" w:rsidRPr="00DA2B37" w:rsidRDefault="00BB1ECF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«Некоторые аспекты негативных тенденций на современном этапе»</w:t>
      </w:r>
    </w:p>
    <w:p w14:paraId="0F2EF216" w14:textId="77777777" w:rsidR="001F24BD" w:rsidRPr="00DA2B37" w:rsidRDefault="001F24BD" w:rsidP="00B53AB7">
      <w:pPr>
        <w:spacing w:line="276" w:lineRule="auto"/>
        <w:jc w:val="both"/>
        <w:rPr>
          <w:rStyle w:val="a8"/>
          <w:i/>
          <w:color w:val="auto"/>
          <w:szCs w:val="24"/>
          <w:u w:val="none"/>
        </w:rPr>
      </w:pPr>
    </w:p>
    <w:p w14:paraId="1709DCCF" w14:textId="77777777" w:rsidR="00BB1ECF" w:rsidRPr="00DA2B37" w:rsidRDefault="00BB1ECF" w:rsidP="00B53AB7">
      <w:pPr>
        <w:pStyle w:val="a3"/>
        <w:numPr>
          <w:ilvl w:val="0"/>
          <w:numId w:val="8"/>
        </w:numPr>
        <w:spacing w:line="276" w:lineRule="auto"/>
        <w:ind w:left="1418" w:hanging="425"/>
        <w:jc w:val="both"/>
        <w:rPr>
          <w:szCs w:val="24"/>
        </w:rPr>
      </w:pPr>
      <w:r w:rsidRPr="00DA2B37">
        <w:rPr>
          <w:b/>
          <w:szCs w:val="24"/>
        </w:rPr>
        <w:t>Никифоров Александр Владимирович</w:t>
      </w:r>
      <w:r w:rsidRPr="00DA2B37">
        <w:rPr>
          <w:szCs w:val="24"/>
        </w:rPr>
        <w:t>, член Комиссии ФПА РФ по этике и стандартам, член Квалификационной комиссии АП Московской области</w:t>
      </w:r>
    </w:p>
    <w:p w14:paraId="7068A81E" w14:textId="77777777" w:rsidR="00BB1ECF" w:rsidRPr="00DA2B37" w:rsidRDefault="00BB1ECF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«Некоторые аспекты новой деловой этики в деятельности адвоката»</w:t>
      </w:r>
    </w:p>
    <w:p w14:paraId="7A068C91" w14:textId="77777777" w:rsidR="001F24BD" w:rsidRPr="00DA2B37" w:rsidRDefault="001F24BD" w:rsidP="00B53AB7">
      <w:pPr>
        <w:spacing w:line="276" w:lineRule="auto"/>
        <w:jc w:val="both"/>
        <w:rPr>
          <w:i/>
          <w:szCs w:val="24"/>
        </w:rPr>
      </w:pPr>
    </w:p>
    <w:p w14:paraId="684B98AD" w14:textId="77777777" w:rsidR="00BB1ECF" w:rsidRPr="00DA2B37" w:rsidRDefault="00BB1ECF" w:rsidP="00B53AB7">
      <w:pPr>
        <w:pStyle w:val="a3"/>
        <w:numPr>
          <w:ilvl w:val="0"/>
          <w:numId w:val="8"/>
        </w:numPr>
        <w:spacing w:line="276" w:lineRule="auto"/>
        <w:ind w:left="1418"/>
        <w:jc w:val="both"/>
        <w:rPr>
          <w:i/>
          <w:szCs w:val="24"/>
        </w:rPr>
      </w:pPr>
      <w:r w:rsidRPr="00DA2B37">
        <w:rPr>
          <w:b/>
          <w:szCs w:val="24"/>
        </w:rPr>
        <w:t>Иванов Алексей Валерьевич</w:t>
      </w:r>
      <w:r w:rsidRPr="00DA2B37">
        <w:rPr>
          <w:i/>
          <w:szCs w:val="24"/>
        </w:rPr>
        <w:t xml:space="preserve">, </w:t>
      </w:r>
      <w:r w:rsidRPr="00DA2B37">
        <w:rPr>
          <w:szCs w:val="24"/>
        </w:rPr>
        <w:t>вице-президент Федерального союза адвокатов России</w:t>
      </w:r>
    </w:p>
    <w:p w14:paraId="372D0462" w14:textId="77777777" w:rsidR="00BB1ECF" w:rsidRPr="00DA2B37" w:rsidRDefault="00BB1ECF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«Этика общения адвоката с сотрудниками правоохранительных органов»</w:t>
      </w:r>
    </w:p>
    <w:p w14:paraId="550DEDC8" w14:textId="5E8F26EC" w:rsidR="00E8704B" w:rsidRDefault="00E8704B" w:rsidP="00B53AB7">
      <w:pPr>
        <w:spacing w:line="276" w:lineRule="auto"/>
        <w:jc w:val="both"/>
        <w:rPr>
          <w:szCs w:val="24"/>
        </w:rPr>
      </w:pPr>
    </w:p>
    <w:p w14:paraId="23158F1E" w14:textId="77777777" w:rsidR="00481F15" w:rsidRDefault="00481F15" w:rsidP="00B53AB7">
      <w:pPr>
        <w:spacing w:line="276" w:lineRule="auto"/>
        <w:ind w:firstLine="708"/>
        <w:jc w:val="both"/>
        <w:rPr>
          <w:b/>
          <w:sz w:val="28"/>
          <w:szCs w:val="24"/>
        </w:rPr>
      </w:pPr>
      <w:r w:rsidRPr="00481F15">
        <w:rPr>
          <w:b/>
          <w:sz w:val="28"/>
          <w:szCs w:val="24"/>
        </w:rPr>
        <w:t>13:50-14:00</w:t>
      </w:r>
    </w:p>
    <w:p w14:paraId="71127B1B" w14:textId="77777777" w:rsidR="00B53AB7" w:rsidRDefault="00B53AB7" w:rsidP="00B53AB7">
      <w:pPr>
        <w:spacing w:line="276" w:lineRule="auto"/>
        <w:ind w:firstLine="708"/>
        <w:jc w:val="both"/>
        <w:rPr>
          <w:b/>
          <w:sz w:val="28"/>
          <w:szCs w:val="24"/>
        </w:rPr>
      </w:pPr>
    </w:p>
    <w:p w14:paraId="6FA66BD7" w14:textId="4B74A6B8" w:rsidR="00B53AB7" w:rsidRPr="00DA2B37" w:rsidRDefault="00B53AB7" w:rsidP="00B53AB7">
      <w:pPr>
        <w:pStyle w:val="a3"/>
        <w:numPr>
          <w:ilvl w:val="0"/>
          <w:numId w:val="8"/>
        </w:numPr>
        <w:spacing w:line="276" w:lineRule="auto"/>
        <w:ind w:left="1418"/>
        <w:jc w:val="both"/>
        <w:rPr>
          <w:i/>
          <w:szCs w:val="24"/>
        </w:rPr>
      </w:pPr>
      <w:r>
        <w:rPr>
          <w:b/>
          <w:szCs w:val="24"/>
        </w:rPr>
        <w:t xml:space="preserve">Кузнецов Дмитрий </w:t>
      </w:r>
      <w:proofErr w:type="spellStart"/>
      <w:r>
        <w:rPr>
          <w:b/>
          <w:szCs w:val="24"/>
        </w:rPr>
        <w:t>Левонович</w:t>
      </w:r>
      <w:proofErr w:type="spellEnd"/>
      <w:r w:rsidRPr="00DA2B37">
        <w:rPr>
          <w:i/>
          <w:szCs w:val="24"/>
        </w:rPr>
        <w:t xml:space="preserve">, </w:t>
      </w:r>
      <w:r w:rsidRPr="00B53AB7">
        <w:rPr>
          <w:szCs w:val="24"/>
        </w:rPr>
        <w:t>DBA (Франция), ординарный профессор, директор Высшей школы юриспруденции и администрирования НИУ ВШЭ</w:t>
      </w:r>
    </w:p>
    <w:p w14:paraId="37554D9C" w14:textId="0FB79328" w:rsidR="00481F15" w:rsidRPr="00B53AB7" w:rsidRDefault="00481F15" w:rsidP="00B53AB7">
      <w:pPr>
        <w:spacing w:line="276" w:lineRule="auto"/>
        <w:jc w:val="both"/>
        <w:rPr>
          <w:i/>
          <w:szCs w:val="24"/>
        </w:rPr>
      </w:pPr>
      <w:r w:rsidRPr="00B53AB7">
        <w:rPr>
          <w:i/>
          <w:szCs w:val="24"/>
        </w:rPr>
        <w:t xml:space="preserve">Презентация совместной программы ФПА РФ </w:t>
      </w:r>
      <w:r w:rsidR="00FC3EB4">
        <w:rPr>
          <w:i/>
          <w:szCs w:val="24"/>
        </w:rPr>
        <w:t>–</w:t>
      </w:r>
      <w:r w:rsidRPr="00B53AB7">
        <w:rPr>
          <w:i/>
          <w:szCs w:val="24"/>
        </w:rPr>
        <w:t xml:space="preserve"> НИУ ВШЭ</w:t>
      </w:r>
      <w:r w:rsidR="00FC3EB4">
        <w:rPr>
          <w:i/>
          <w:szCs w:val="24"/>
        </w:rPr>
        <w:t xml:space="preserve"> </w:t>
      </w:r>
      <w:bookmarkStart w:id="0" w:name="_GoBack"/>
      <w:bookmarkEnd w:id="0"/>
      <w:r w:rsidRPr="00B53AB7">
        <w:rPr>
          <w:i/>
          <w:szCs w:val="24"/>
        </w:rPr>
        <w:t>Доктор юридического администрирования /</w:t>
      </w:r>
      <w:proofErr w:type="spellStart"/>
      <w:r w:rsidRPr="00B53AB7">
        <w:rPr>
          <w:i/>
          <w:szCs w:val="24"/>
        </w:rPr>
        <w:t>Doctor</w:t>
      </w:r>
      <w:proofErr w:type="spellEnd"/>
      <w:r w:rsidRPr="00B53AB7">
        <w:rPr>
          <w:i/>
          <w:szCs w:val="24"/>
        </w:rPr>
        <w:t xml:space="preserve"> of </w:t>
      </w:r>
      <w:proofErr w:type="spellStart"/>
      <w:r w:rsidRPr="00B53AB7">
        <w:rPr>
          <w:i/>
          <w:szCs w:val="24"/>
        </w:rPr>
        <w:t>Legal</w:t>
      </w:r>
      <w:proofErr w:type="spellEnd"/>
      <w:r w:rsidRPr="00B53AB7">
        <w:rPr>
          <w:i/>
          <w:szCs w:val="24"/>
        </w:rPr>
        <w:t xml:space="preserve"> </w:t>
      </w:r>
      <w:proofErr w:type="spellStart"/>
      <w:r w:rsidRPr="00B53AB7">
        <w:rPr>
          <w:i/>
          <w:szCs w:val="24"/>
        </w:rPr>
        <w:t>Administration</w:t>
      </w:r>
      <w:proofErr w:type="spellEnd"/>
      <w:r w:rsidRPr="00B53AB7">
        <w:rPr>
          <w:i/>
          <w:szCs w:val="24"/>
        </w:rPr>
        <w:t>/ «Управление адвокатским бизнесом»</w:t>
      </w:r>
    </w:p>
    <w:p w14:paraId="4896BB96" w14:textId="77777777" w:rsidR="00481F15" w:rsidRPr="004E1D4F" w:rsidRDefault="00481F15" w:rsidP="00B53AB7">
      <w:pPr>
        <w:spacing w:line="276" w:lineRule="auto"/>
        <w:jc w:val="both"/>
        <w:rPr>
          <w:szCs w:val="24"/>
        </w:rPr>
      </w:pPr>
    </w:p>
    <w:p w14:paraId="1267E4C1" w14:textId="77777777" w:rsidR="00364EAE" w:rsidRPr="00DA2B37" w:rsidRDefault="00364EAE" w:rsidP="00B53AB7">
      <w:pPr>
        <w:spacing w:line="276" w:lineRule="auto"/>
        <w:ind w:left="851"/>
        <w:jc w:val="both"/>
        <w:rPr>
          <w:b/>
          <w:sz w:val="28"/>
          <w:szCs w:val="24"/>
        </w:rPr>
      </w:pPr>
      <w:r w:rsidRPr="00DA2B37">
        <w:rPr>
          <w:b/>
          <w:sz w:val="28"/>
          <w:szCs w:val="24"/>
        </w:rPr>
        <w:t>14:00 – 14:40 Обед</w:t>
      </w:r>
    </w:p>
    <w:p w14:paraId="36BF8473" w14:textId="77777777" w:rsidR="00364EAE" w:rsidRPr="00DA2B37" w:rsidRDefault="00192A14" w:rsidP="00B53AB7">
      <w:pPr>
        <w:pStyle w:val="a3"/>
        <w:tabs>
          <w:tab w:val="left" w:pos="6510"/>
        </w:tabs>
        <w:spacing w:after="100" w:line="276" w:lineRule="auto"/>
        <w:ind w:left="851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14:</w:t>
      </w:r>
      <w:r w:rsidR="00E15C84" w:rsidRPr="00DA2B37">
        <w:rPr>
          <w:b/>
          <w:sz w:val="28"/>
          <w:szCs w:val="24"/>
        </w:rPr>
        <w:t>40</w:t>
      </w:r>
      <w:r w:rsidR="00BB1ECF" w:rsidRPr="00DA2B37">
        <w:rPr>
          <w:b/>
          <w:sz w:val="28"/>
          <w:szCs w:val="24"/>
        </w:rPr>
        <w:t xml:space="preserve"> – 17</w:t>
      </w:r>
      <w:r>
        <w:rPr>
          <w:b/>
          <w:sz w:val="28"/>
          <w:szCs w:val="24"/>
        </w:rPr>
        <w:t>:</w:t>
      </w:r>
      <w:r w:rsidR="00BB1ECF" w:rsidRPr="00DA2B37">
        <w:rPr>
          <w:b/>
          <w:sz w:val="28"/>
          <w:szCs w:val="24"/>
        </w:rPr>
        <w:t>0</w:t>
      </w:r>
      <w:r w:rsidR="00364EAE" w:rsidRPr="00DA2B37">
        <w:rPr>
          <w:b/>
          <w:sz w:val="28"/>
          <w:szCs w:val="24"/>
        </w:rPr>
        <w:t>0 продолжение дискуссии</w:t>
      </w:r>
    </w:p>
    <w:p w14:paraId="6C48FC6D" w14:textId="77777777" w:rsidR="00AE57E9" w:rsidRPr="00DA2B37" w:rsidRDefault="00BB1ECF" w:rsidP="00B53AB7">
      <w:pPr>
        <w:pStyle w:val="a3"/>
        <w:spacing w:after="100" w:line="276" w:lineRule="auto"/>
        <w:ind w:left="851"/>
        <w:jc w:val="both"/>
        <w:rPr>
          <w:b/>
          <w:sz w:val="28"/>
          <w:szCs w:val="24"/>
          <w:u w:val="single"/>
        </w:rPr>
      </w:pPr>
      <w:r w:rsidRPr="00DA2B37">
        <w:rPr>
          <w:b/>
          <w:sz w:val="28"/>
          <w:szCs w:val="24"/>
          <w:u w:val="single"/>
        </w:rPr>
        <w:t>Регламент 10</w:t>
      </w:r>
      <w:r w:rsidR="006D6C1D" w:rsidRPr="00DA2B37">
        <w:rPr>
          <w:b/>
          <w:sz w:val="28"/>
          <w:szCs w:val="24"/>
          <w:u w:val="single"/>
        </w:rPr>
        <w:t xml:space="preserve"> минут</w:t>
      </w:r>
    </w:p>
    <w:p w14:paraId="4708DAD5" w14:textId="77777777" w:rsidR="00927E25" w:rsidRDefault="00927E25" w:rsidP="00B53AB7">
      <w:pPr>
        <w:pStyle w:val="a3"/>
        <w:spacing w:after="100" w:line="276" w:lineRule="auto"/>
        <w:ind w:left="851"/>
        <w:jc w:val="both"/>
        <w:rPr>
          <w:b/>
          <w:color w:val="FF0000"/>
          <w:szCs w:val="24"/>
        </w:rPr>
      </w:pPr>
    </w:p>
    <w:p w14:paraId="39BFF353" w14:textId="77777777" w:rsidR="00927E25" w:rsidRPr="00DA2B37" w:rsidRDefault="00927E25" w:rsidP="00B53AB7">
      <w:pPr>
        <w:pStyle w:val="a3"/>
        <w:numPr>
          <w:ilvl w:val="0"/>
          <w:numId w:val="8"/>
        </w:numPr>
        <w:spacing w:line="276" w:lineRule="auto"/>
        <w:ind w:left="1418"/>
        <w:jc w:val="both"/>
        <w:rPr>
          <w:szCs w:val="24"/>
        </w:rPr>
      </w:pPr>
      <w:r w:rsidRPr="00DA2B37">
        <w:rPr>
          <w:b/>
          <w:szCs w:val="24"/>
        </w:rPr>
        <w:t>Гуревич Сталина Валерьевна</w:t>
      </w:r>
      <w:r w:rsidRPr="00DA2B37">
        <w:rPr>
          <w:szCs w:val="24"/>
        </w:rPr>
        <w:t>, адвокат АП Московской области, член Комиссии по защите прав адвокатов АПМО</w:t>
      </w:r>
    </w:p>
    <w:p w14:paraId="13E677BE" w14:textId="77777777" w:rsidR="00927E25" w:rsidRDefault="00927E25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«Нарушение КПЭА: реакция ко</w:t>
      </w:r>
      <w:r w:rsidR="00E9582B">
        <w:rPr>
          <w:i/>
          <w:szCs w:val="24"/>
        </w:rPr>
        <w:t>рпорации и общественное мнение»</w:t>
      </w:r>
    </w:p>
    <w:p w14:paraId="27B88527" w14:textId="77777777" w:rsidR="00E9582B" w:rsidRPr="00DA2B37" w:rsidRDefault="00E9582B" w:rsidP="00B53AB7">
      <w:pPr>
        <w:pStyle w:val="a3"/>
        <w:numPr>
          <w:ilvl w:val="0"/>
          <w:numId w:val="6"/>
        </w:numPr>
        <w:spacing w:line="276" w:lineRule="auto"/>
        <w:ind w:left="1418" w:hanging="425"/>
        <w:jc w:val="both"/>
        <w:rPr>
          <w:szCs w:val="24"/>
        </w:rPr>
      </w:pPr>
      <w:r w:rsidRPr="00DA2B37">
        <w:rPr>
          <w:b/>
          <w:szCs w:val="24"/>
        </w:rPr>
        <w:lastRenderedPageBreak/>
        <w:t>Соколов Тимур Викторович</w:t>
      </w:r>
      <w:r w:rsidRPr="00DA2B37">
        <w:rPr>
          <w:szCs w:val="24"/>
        </w:rPr>
        <w:t xml:space="preserve">, </w:t>
      </w:r>
      <w:r w:rsidRPr="00DA2B37">
        <w:rPr>
          <w:rFonts w:eastAsia="Times New Roman"/>
          <w:szCs w:val="24"/>
        </w:rPr>
        <w:t>руководитель Департамента систем судопроизводства и уголовного права факультета права Национального исследовательского университета «Высшая школа экономики»</w:t>
      </w:r>
    </w:p>
    <w:p w14:paraId="6CD8EC3A" w14:textId="77777777" w:rsidR="00E9582B" w:rsidRDefault="00E9582B" w:rsidP="00B53AB7">
      <w:pPr>
        <w:spacing w:line="276" w:lineRule="auto"/>
        <w:jc w:val="both"/>
        <w:rPr>
          <w:rStyle w:val="a8"/>
          <w:i/>
          <w:color w:val="auto"/>
          <w:szCs w:val="24"/>
          <w:u w:val="none"/>
        </w:rPr>
      </w:pPr>
      <w:r w:rsidRPr="00DA2B37">
        <w:rPr>
          <w:i/>
          <w:szCs w:val="24"/>
        </w:rPr>
        <w:t>«</w:t>
      </w:r>
      <w:r w:rsidRPr="00DA2B37">
        <w:rPr>
          <w:rStyle w:val="a8"/>
          <w:i/>
          <w:color w:val="auto"/>
          <w:szCs w:val="24"/>
          <w:u w:val="none"/>
        </w:rPr>
        <w:t>Упрощение процессуальных форм и инфляция адвокатского профессионализма»</w:t>
      </w:r>
    </w:p>
    <w:p w14:paraId="2E30F233" w14:textId="77777777" w:rsidR="00B53AB7" w:rsidRPr="00DA2B37" w:rsidRDefault="00B53AB7" w:rsidP="00B53AB7">
      <w:pPr>
        <w:spacing w:line="276" w:lineRule="auto"/>
        <w:jc w:val="both"/>
        <w:rPr>
          <w:i/>
          <w:szCs w:val="24"/>
        </w:rPr>
      </w:pPr>
    </w:p>
    <w:p w14:paraId="58EB5CB6" w14:textId="77777777" w:rsidR="00BB1ECF" w:rsidRPr="00DA2B37" w:rsidRDefault="00BB1ECF" w:rsidP="00B53AB7">
      <w:pPr>
        <w:pStyle w:val="a3"/>
        <w:numPr>
          <w:ilvl w:val="0"/>
          <w:numId w:val="8"/>
        </w:numPr>
        <w:spacing w:line="276" w:lineRule="auto"/>
        <w:ind w:left="1418" w:hanging="425"/>
        <w:jc w:val="both"/>
        <w:rPr>
          <w:szCs w:val="24"/>
        </w:rPr>
      </w:pPr>
      <w:r w:rsidRPr="00DA2B37">
        <w:rPr>
          <w:b/>
          <w:szCs w:val="24"/>
        </w:rPr>
        <w:t>Тараборин Дмитрий Алексеевич</w:t>
      </w:r>
      <w:r w:rsidRPr="00DA2B37">
        <w:rPr>
          <w:szCs w:val="24"/>
        </w:rPr>
        <w:t>, вице-президент ПА Самарской области</w:t>
      </w:r>
    </w:p>
    <w:p w14:paraId="5850A4D5" w14:textId="77777777" w:rsidR="00BB1ECF" w:rsidRPr="00DA2B37" w:rsidRDefault="00BB1ECF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«Адвокат в политике: неизбежность или подмена понятий?»</w:t>
      </w:r>
    </w:p>
    <w:p w14:paraId="28D05CBE" w14:textId="77777777" w:rsidR="00BB1ECF" w:rsidRPr="00DA2B37" w:rsidRDefault="00BB1ECF" w:rsidP="00B53AB7">
      <w:pPr>
        <w:spacing w:line="276" w:lineRule="auto"/>
        <w:jc w:val="both"/>
        <w:rPr>
          <w:i/>
          <w:szCs w:val="24"/>
        </w:rPr>
      </w:pPr>
    </w:p>
    <w:p w14:paraId="5C82A4F0" w14:textId="77777777" w:rsidR="00BB1ECF" w:rsidRPr="00DA2B37" w:rsidRDefault="00BB1ECF" w:rsidP="00B53AB7">
      <w:pPr>
        <w:pStyle w:val="a3"/>
        <w:numPr>
          <w:ilvl w:val="0"/>
          <w:numId w:val="4"/>
        </w:numPr>
        <w:spacing w:line="276" w:lineRule="auto"/>
        <w:ind w:left="1418" w:hanging="425"/>
        <w:jc w:val="both"/>
        <w:outlineLvl w:val="0"/>
        <w:rPr>
          <w:szCs w:val="24"/>
          <w:u w:val="single"/>
        </w:rPr>
      </w:pPr>
      <w:r w:rsidRPr="00DA2B37">
        <w:rPr>
          <w:b/>
          <w:szCs w:val="24"/>
        </w:rPr>
        <w:t>Баулин Олег Владимирович</w:t>
      </w:r>
      <w:r w:rsidRPr="00DA2B37">
        <w:rPr>
          <w:szCs w:val="24"/>
        </w:rPr>
        <w:t>, Президент АП Воронежской области, член Совета ФПА РФ</w:t>
      </w:r>
    </w:p>
    <w:p w14:paraId="1AFE62B5" w14:textId="77777777" w:rsidR="00BB1ECF" w:rsidRPr="00DA2B37" w:rsidRDefault="00BB1ECF" w:rsidP="00B53AB7">
      <w:pPr>
        <w:spacing w:after="100" w:line="276" w:lineRule="auto"/>
        <w:jc w:val="both"/>
        <w:rPr>
          <w:szCs w:val="24"/>
        </w:rPr>
      </w:pPr>
      <w:r w:rsidRPr="00DA2B37">
        <w:rPr>
          <w:szCs w:val="24"/>
        </w:rPr>
        <w:t>«</w:t>
      </w:r>
      <w:r w:rsidRPr="00DA2B37">
        <w:rPr>
          <w:i/>
          <w:szCs w:val="24"/>
        </w:rPr>
        <w:t>Профессиональные риски адвоката, участвующего в гражданском судопроизводстве в качестве судебного представителя</w:t>
      </w:r>
      <w:r w:rsidRPr="00DA2B37">
        <w:rPr>
          <w:szCs w:val="24"/>
        </w:rPr>
        <w:t>»</w:t>
      </w:r>
    </w:p>
    <w:p w14:paraId="2C1D733A" w14:textId="77777777" w:rsidR="00BB1ECF" w:rsidRPr="00DA2B37" w:rsidRDefault="00BB1ECF" w:rsidP="00B53AB7">
      <w:pPr>
        <w:spacing w:line="276" w:lineRule="auto"/>
        <w:jc w:val="both"/>
        <w:rPr>
          <w:szCs w:val="24"/>
        </w:rPr>
      </w:pPr>
    </w:p>
    <w:p w14:paraId="5A7091D9" w14:textId="77777777" w:rsidR="00BB1ECF" w:rsidRPr="00DA2B37" w:rsidRDefault="00BB1ECF" w:rsidP="00B53AB7">
      <w:pPr>
        <w:pStyle w:val="a3"/>
        <w:numPr>
          <w:ilvl w:val="0"/>
          <w:numId w:val="5"/>
        </w:numPr>
        <w:spacing w:line="276" w:lineRule="auto"/>
        <w:jc w:val="both"/>
        <w:rPr>
          <w:szCs w:val="24"/>
        </w:rPr>
      </w:pPr>
      <w:proofErr w:type="spellStart"/>
      <w:r w:rsidRPr="00DA2B37">
        <w:rPr>
          <w:b/>
          <w:szCs w:val="24"/>
        </w:rPr>
        <w:t>Голенев</w:t>
      </w:r>
      <w:proofErr w:type="spellEnd"/>
      <w:r w:rsidRPr="00DA2B37">
        <w:rPr>
          <w:b/>
          <w:szCs w:val="24"/>
        </w:rPr>
        <w:t xml:space="preserve"> Вячеслав Вячеславович</w:t>
      </w:r>
      <w:r w:rsidRPr="00DA2B37">
        <w:rPr>
          <w:szCs w:val="24"/>
        </w:rPr>
        <w:t>, адвокат АП города Москвы</w:t>
      </w:r>
      <w:r w:rsidR="00DA2B37" w:rsidRPr="00DA2B37">
        <w:rPr>
          <w:szCs w:val="24"/>
        </w:rPr>
        <w:t>, член Комиссии ФПА РФ по этике и стандартам</w:t>
      </w:r>
    </w:p>
    <w:p w14:paraId="2B981D5B" w14:textId="77777777" w:rsidR="00BB1ECF" w:rsidRPr="00DA2B37" w:rsidRDefault="00BB1ECF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«Оспаривание соглашений с адвокатами и платежей адвокатам по гражданско-правовым основаниям недействительности: особенности и методы защиты»</w:t>
      </w:r>
    </w:p>
    <w:p w14:paraId="0C8CD6CC" w14:textId="77777777" w:rsidR="00B53AB7" w:rsidRDefault="00B53AB7" w:rsidP="00B53AB7">
      <w:pPr>
        <w:spacing w:line="276" w:lineRule="auto"/>
        <w:jc w:val="both"/>
        <w:rPr>
          <w:i/>
          <w:szCs w:val="24"/>
        </w:rPr>
      </w:pPr>
    </w:p>
    <w:p w14:paraId="0B11511F" w14:textId="77777777" w:rsidR="00BB1ECF" w:rsidRPr="00DA2B37" w:rsidRDefault="00BB1ECF" w:rsidP="00B53AB7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1560" w:hanging="567"/>
        <w:jc w:val="both"/>
        <w:rPr>
          <w:rFonts w:eastAsia="Times New Roman"/>
          <w:color w:val="000000"/>
          <w:szCs w:val="24"/>
          <w:lang w:eastAsia="ru-RU"/>
        </w:rPr>
      </w:pPr>
      <w:r w:rsidRPr="00DA2B37">
        <w:rPr>
          <w:rFonts w:eastAsia="Times New Roman"/>
          <w:b/>
          <w:color w:val="000000"/>
          <w:szCs w:val="24"/>
          <w:lang w:eastAsia="ru-RU"/>
        </w:rPr>
        <w:t xml:space="preserve">Комиссарова Ярослава Владимировна, </w:t>
      </w:r>
      <w:r w:rsidRPr="00DA2B37">
        <w:rPr>
          <w:rFonts w:eastAsia="Times New Roman"/>
          <w:color w:val="000000"/>
          <w:szCs w:val="24"/>
          <w:lang w:eastAsia="ru-RU"/>
        </w:rPr>
        <w:t xml:space="preserve">доцент кафедры криминалистики Московского государственного университета имени О.Е. </w:t>
      </w:r>
      <w:proofErr w:type="spellStart"/>
      <w:r w:rsidRPr="00DA2B37">
        <w:rPr>
          <w:rFonts w:eastAsia="Times New Roman"/>
          <w:color w:val="000000"/>
          <w:szCs w:val="24"/>
          <w:lang w:eastAsia="ru-RU"/>
        </w:rPr>
        <w:t>Кутафина</w:t>
      </w:r>
      <w:proofErr w:type="spellEnd"/>
      <w:r w:rsidRPr="00DA2B37">
        <w:rPr>
          <w:rFonts w:eastAsia="Times New Roman"/>
          <w:color w:val="000000"/>
          <w:szCs w:val="24"/>
          <w:lang w:eastAsia="ru-RU"/>
        </w:rPr>
        <w:t xml:space="preserve"> (МГЮА), главный редактор федерального научно-практического журнала «Эксперт-криминалист»</w:t>
      </w:r>
    </w:p>
    <w:p w14:paraId="3261C5D0" w14:textId="77777777" w:rsidR="00BB1ECF" w:rsidRPr="00DA2B37" w:rsidRDefault="00BB1ECF" w:rsidP="00B53AB7">
      <w:pPr>
        <w:spacing w:line="276" w:lineRule="auto"/>
        <w:jc w:val="both"/>
        <w:rPr>
          <w:i/>
          <w:color w:val="000000"/>
          <w:szCs w:val="24"/>
          <w:shd w:val="clear" w:color="auto" w:fill="FFFFFF"/>
        </w:rPr>
      </w:pPr>
      <w:r w:rsidRPr="00DA2B37">
        <w:rPr>
          <w:rFonts w:eastAsia="Times New Roman"/>
          <w:i/>
          <w:color w:val="000000"/>
          <w:szCs w:val="24"/>
          <w:lang w:eastAsia="ru-RU"/>
        </w:rPr>
        <w:t>«</w:t>
      </w:r>
      <w:r w:rsidRPr="00DA2B37">
        <w:rPr>
          <w:i/>
          <w:color w:val="000000"/>
          <w:szCs w:val="24"/>
          <w:shd w:val="clear" w:color="auto" w:fill="FFFFFF"/>
        </w:rPr>
        <w:t>О фальсификации доказательств с использованием специальных знаний»</w:t>
      </w:r>
    </w:p>
    <w:p w14:paraId="6BEE9533" w14:textId="77777777" w:rsidR="00BB1ECF" w:rsidRPr="00DA2B37" w:rsidRDefault="00BB1ECF" w:rsidP="00B53AB7">
      <w:pPr>
        <w:spacing w:line="276" w:lineRule="auto"/>
        <w:jc w:val="both"/>
        <w:rPr>
          <w:i/>
          <w:szCs w:val="24"/>
        </w:rPr>
      </w:pPr>
    </w:p>
    <w:p w14:paraId="3ADEC129" w14:textId="77777777" w:rsidR="00BB1ECF" w:rsidRPr="00DA2B37" w:rsidRDefault="00BB1ECF" w:rsidP="00B53AB7">
      <w:pPr>
        <w:pStyle w:val="a3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DA2B37">
        <w:rPr>
          <w:b/>
          <w:szCs w:val="24"/>
        </w:rPr>
        <w:t>Власова Ольга Игоревна</w:t>
      </w:r>
      <w:r w:rsidR="00646974" w:rsidRPr="00DA2B37">
        <w:rPr>
          <w:szCs w:val="24"/>
        </w:rPr>
        <w:t xml:space="preserve">, </w:t>
      </w:r>
      <w:r w:rsidRPr="00DA2B37">
        <w:rPr>
          <w:szCs w:val="24"/>
        </w:rPr>
        <w:t>председатель АА МГКА «Власова и партнеры»</w:t>
      </w:r>
    </w:p>
    <w:p w14:paraId="0EA510A6" w14:textId="1F6FBFB7" w:rsidR="00BB1ECF" w:rsidRDefault="00BB1ECF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«Популизм и реальные</w:t>
      </w:r>
      <w:r w:rsidR="00FC3EB4">
        <w:rPr>
          <w:i/>
          <w:szCs w:val="24"/>
        </w:rPr>
        <w:t xml:space="preserve"> проблемы российских адвокатов»</w:t>
      </w:r>
    </w:p>
    <w:p w14:paraId="577FE7AA" w14:textId="77777777" w:rsidR="00BB1ECF" w:rsidRPr="00DA2B37" w:rsidRDefault="00BB1ECF" w:rsidP="00B53AB7">
      <w:pPr>
        <w:pStyle w:val="a3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DA2B37">
        <w:rPr>
          <w:b/>
          <w:szCs w:val="24"/>
        </w:rPr>
        <w:lastRenderedPageBreak/>
        <w:t>Волкова Виолетта Владимировна</w:t>
      </w:r>
      <w:r w:rsidRPr="00DA2B37">
        <w:rPr>
          <w:szCs w:val="24"/>
        </w:rPr>
        <w:t>, адвокат АП Московской области</w:t>
      </w:r>
    </w:p>
    <w:p w14:paraId="60E74856" w14:textId="77777777" w:rsidR="00BB1ECF" w:rsidRPr="00DA2B37" w:rsidRDefault="00646974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</w:t>
      </w:r>
      <w:r w:rsidR="00EE359F" w:rsidRPr="00EE359F">
        <w:rPr>
          <w:i/>
          <w:szCs w:val="24"/>
        </w:rPr>
        <w:t xml:space="preserve">О </w:t>
      </w:r>
      <w:r w:rsidR="00EE359F">
        <w:rPr>
          <w:i/>
          <w:szCs w:val="24"/>
        </w:rPr>
        <w:t>необходимости преодоления хаоса</w:t>
      </w:r>
      <w:r w:rsidR="00EE359F" w:rsidRPr="00EE359F">
        <w:rPr>
          <w:i/>
          <w:szCs w:val="24"/>
        </w:rPr>
        <w:t xml:space="preserve"> и стандартизации деятельности на рынке юридических услуг</w:t>
      </w:r>
      <w:r w:rsidRPr="00DA2B37">
        <w:rPr>
          <w:i/>
          <w:szCs w:val="24"/>
        </w:rPr>
        <w:t>»</w:t>
      </w:r>
    </w:p>
    <w:p w14:paraId="23CEF472" w14:textId="77777777" w:rsidR="00646974" w:rsidRPr="00DA2B37" w:rsidRDefault="00646974" w:rsidP="00B53AB7">
      <w:pPr>
        <w:spacing w:line="276" w:lineRule="auto"/>
        <w:jc w:val="both"/>
        <w:rPr>
          <w:i/>
          <w:szCs w:val="24"/>
        </w:rPr>
      </w:pPr>
    </w:p>
    <w:p w14:paraId="55846DCA" w14:textId="77777777" w:rsidR="00BB1ECF" w:rsidRPr="00DA2B37" w:rsidRDefault="00BB1ECF" w:rsidP="00B53AB7">
      <w:pPr>
        <w:pStyle w:val="a3"/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DA2B37">
        <w:rPr>
          <w:b/>
          <w:szCs w:val="24"/>
        </w:rPr>
        <w:t>Горбунов Глеб Михайлович</w:t>
      </w:r>
      <w:r w:rsidR="00646974" w:rsidRPr="00DA2B37">
        <w:rPr>
          <w:szCs w:val="24"/>
        </w:rPr>
        <w:t>, адвокат АП города</w:t>
      </w:r>
      <w:r w:rsidRPr="00DA2B37">
        <w:rPr>
          <w:szCs w:val="24"/>
        </w:rPr>
        <w:t xml:space="preserve"> Москвы</w:t>
      </w:r>
    </w:p>
    <w:p w14:paraId="5474B6F2" w14:textId="77777777" w:rsidR="00BB1ECF" w:rsidRPr="00DA2B37" w:rsidRDefault="00BB1ECF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«Нек</w:t>
      </w:r>
      <w:r w:rsidR="00C92AC1">
        <w:rPr>
          <w:i/>
          <w:szCs w:val="24"/>
        </w:rPr>
        <w:t>оторые аспекты массовой защиты»</w:t>
      </w:r>
    </w:p>
    <w:p w14:paraId="1C9B5694" w14:textId="77777777" w:rsidR="00BB1ECF" w:rsidRPr="00DA2B37" w:rsidRDefault="00BB1ECF" w:rsidP="00B53AB7">
      <w:pPr>
        <w:spacing w:line="276" w:lineRule="auto"/>
        <w:jc w:val="both"/>
        <w:rPr>
          <w:szCs w:val="24"/>
        </w:rPr>
      </w:pPr>
    </w:p>
    <w:p w14:paraId="0E553E7D" w14:textId="77777777" w:rsidR="00BB1ECF" w:rsidRPr="00DA2B37" w:rsidRDefault="00BB1ECF" w:rsidP="00B53AB7">
      <w:pPr>
        <w:pStyle w:val="a3"/>
        <w:numPr>
          <w:ilvl w:val="0"/>
          <w:numId w:val="11"/>
        </w:numPr>
        <w:spacing w:line="276" w:lineRule="auto"/>
        <w:ind w:left="1418"/>
        <w:jc w:val="both"/>
        <w:rPr>
          <w:szCs w:val="24"/>
        </w:rPr>
      </w:pPr>
      <w:r w:rsidRPr="00DA2B37">
        <w:rPr>
          <w:b/>
          <w:szCs w:val="24"/>
        </w:rPr>
        <w:t>Проценко Татьяна Ивановна</w:t>
      </w:r>
      <w:r w:rsidR="00646974" w:rsidRPr="00DA2B37">
        <w:rPr>
          <w:szCs w:val="24"/>
        </w:rPr>
        <w:t xml:space="preserve">, </w:t>
      </w:r>
      <w:r w:rsidRPr="00DA2B37">
        <w:rPr>
          <w:szCs w:val="24"/>
        </w:rPr>
        <w:t>член Совета ФПА РФ</w:t>
      </w:r>
    </w:p>
    <w:p w14:paraId="774B0943" w14:textId="77777777" w:rsidR="00646974" w:rsidRPr="00DA2B37" w:rsidRDefault="00646974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</w:t>
      </w:r>
      <w:r w:rsidR="00DE2AD4" w:rsidRPr="00DE2AD4">
        <w:rPr>
          <w:i/>
          <w:szCs w:val="24"/>
        </w:rPr>
        <w:t>Взаимодействие адвокатов с другими участниками рынка юридических услуг</w:t>
      </w:r>
      <w:r w:rsidRPr="00DA2B37">
        <w:rPr>
          <w:i/>
          <w:szCs w:val="24"/>
        </w:rPr>
        <w:t>»</w:t>
      </w:r>
    </w:p>
    <w:p w14:paraId="14AF56F7" w14:textId="77777777" w:rsidR="00BB1ECF" w:rsidRPr="00DA2B37" w:rsidRDefault="00BB1ECF" w:rsidP="00B53AB7">
      <w:pPr>
        <w:spacing w:line="276" w:lineRule="auto"/>
        <w:jc w:val="both"/>
        <w:rPr>
          <w:szCs w:val="24"/>
        </w:rPr>
      </w:pPr>
    </w:p>
    <w:p w14:paraId="25A7EC84" w14:textId="77777777" w:rsidR="001F24BD" w:rsidRPr="00DA2B37" w:rsidRDefault="001F24BD" w:rsidP="00B53AB7">
      <w:pPr>
        <w:pStyle w:val="a3"/>
        <w:numPr>
          <w:ilvl w:val="0"/>
          <w:numId w:val="7"/>
        </w:numPr>
        <w:spacing w:line="276" w:lineRule="auto"/>
        <w:ind w:left="1418" w:hanging="425"/>
        <w:jc w:val="both"/>
        <w:rPr>
          <w:szCs w:val="24"/>
        </w:rPr>
      </w:pPr>
      <w:r w:rsidRPr="00DA2B37">
        <w:rPr>
          <w:b/>
          <w:szCs w:val="24"/>
        </w:rPr>
        <w:t>Золотухин Борис Анатольевич</w:t>
      </w:r>
      <w:r w:rsidRPr="00DA2B37">
        <w:rPr>
          <w:szCs w:val="24"/>
        </w:rPr>
        <w:t>, член Совета АП Белгородской области</w:t>
      </w:r>
    </w:p>
    <w:p w14:paraId="362952EE" w14:textId="77777777" w:rsidR="001F24BD" w:rsidRPr="00DA2B37" w:rsidRDefault="001F24BD" w:rsidP="00B53AB7">
      <w:pPr>
        <w:spacing w:line="276" w:lineRule="auto"/>
        <w:jc w:val="both"/>
        <w:rPr>
          <w:i/>
          <w:szCs w:val="24"/>
        </w:rPr>
      </w:pPr>
      <w:r w:rsidRPr="00DA2B37">
        <w:rPr>
          <w:i/>
          <w:szCs w:val="24"/>
        </w:rPr>
        <w:t>«Влияние негативного восприятия обществом состояния российского правосудия на адвокатуру»</w:t>
      </w:r>
    </w:p>
    <w:p w14:paraId="6A5F392B" w14:textId="77777777" w:rsidR="00E8704B" w:rsidRPr="00DA2B37" w:rsidRDefault="00E8704B" w:rsidP="00B53AB7">
      <w:pPr>
        <w:spacing w:line="276" w:lineRule="auto"/>
        <w:jc w:val="both"/>
        <w:rPr>
          <w:szCs w:val="24"/>
        </w:rPr>
      </w:pPr>
    </w:p>
    <w:p w14:paraId="6A47DC5B" w14:textId="77777777" w:rsidR="00B53AB7" w:rsidRPr="00DA2B37" w:rsidRDefault="00B53AB7" w:rsidP="00B53AB7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eastAsia="Times New Roman"/>
          <w:b/>
          <w:color w:val="000000"/>
          <w:szCs w:val="24"/>
          <w:lang w:eastAsia="ru-RU"/>
        </w:rPr>
      </w:pPr>
      <w:r w:rsidRPr="00DA2B37">
        <w:rPr>
          <w:rFonts w:eastAsia="Times New Roman"/>
          <w:b/>
          <w:color w:val="000000"/>
          <w:szCs w:val="24"/>
          <w:lang w:eastAsia="ru-RU"/>
        </w:rPr>
        <w:t>Рахальский Евгений В</w:t>
      </w:r>
      <w:r>
        <w:rPr>
          <w:rFonts w:eastAsia="Times New Roman"/>
          <w:b/>
          <w:color w:val="000000"/>
          <w:szCs w:val="24"/>
          <w:lang w:eastAsia="ru-RU"/>
        </w:rPr>
        <w:t>ладимирович</w:t>
      </w:r>
      <w:r w:rsidRPr="00DA2B37">
        <w:rPr>
          <w:rFonts w:eastAsia="Times New Roman"/>
          <w:b/>
          <w:color w:val="000000"/>
          <w:szCs w:val="24"/>
          <w:lang w:eastAsia="ru-RU"/>
        </w:rPr>
        <w:t xml:space="preserve">, </w:t>
      </w:r>
      <w:r w:rsidRPr="00DA2B37">
        <w:rPr>
          <w:rFonts w:eastAsia="Times New Roman"/>
          <w:color w:val="000000"/>
          <w:szCs w:val="24"/>
          <w:lang w:eastAsia="ru-RU"/>
        </w:rPr>
        <w:t>заместитель председателя СМА АП Оренбургской области</w:t>
      </w:r>
      <w:r>
        <w:rPr>
          <w:rFonts w:eastAsia="Times New Roman"/>
          <w:color w:val="000000"/>
          <w:szCs w:val="24"/>
          <w:lang w:eastAsia="ru-RU"/>
        </w:rPr>
        <w:t>, член Комиссии по защите профессиональных и социальных прав адвокатов</w:t>
      </w:r>
    </w:p>
    <w:p w14:paraId="61DD6CB8" w14:textId="77777777" w:rsidR="00B53AB7" w:rsidRPr="00DA2B37" w:rsidRDefault="00B53AB7" w:rsidP="00B53AB7">
      <w:pPr>
        <w:shd w:val="clear" w:color="auto" w:fill="FFFFFF" w:themeFill="background1"/>
        <w:spacing w:line="276" w:lineRule="auto"/>
        <w:jc w:val="both"/>
        <w:rPr>
          <w:rFonts w:eastAsia="Times New Roman"/>
          <w:i/>
          <w:color w:val="000000"/>
          <w:szCs w:val="24"/>
          <w:lang w:eastAsia="ru-RU"/>
        </w:rPr>
      </w:pPr>
      <w:r w:rsidRPr="00DA2B37">
        <w:rPr>
          <w:rFonts w:eastAsia="Times New Roman"/>
          <w:i/>
          <w:color w:val="000000"/>
          <w:szCs w:val="24"/>
          <w:lang w:eastAsia="ru-RU"/>
        </w:rPr>
        <w:t>«Риски в развитии адвокатской деятельности»</w:t>
      </w:r>
    </w:p>
    <w:p w14:paraId="2B96F882" w14:textId="77777777" w:rsidR="00327DB8" w:rsidRPr="00DA2B37" w:rsidRDefault="00327DB8" w:rsidP="00B53AB7">
      <w:pPr>
        <w:shd w:val="clear" w:color="auto" w:fill="FFFFFF"/>
        <w:spacing w:line="276" w:lineRule="auto"/>
        <w:jc w:val="both"/>
        <w:rPr>
          <w:rFonts w:eastAsia="Times New Roman"/>
          <w:i/>
          <w:color w:val="000000"/>
          <w:szCs w:val="24"/>
          <w:lang w:eastAsia="ru-RU"/>
        </w:rPr>
      </w:pPr>
    </w:p>
    <w:p w14:paraId="59C84AAC" w14:textId="77777777" w:rsidR="00CD70E4" w:rsidRPr="00DA2B37" w:rsidRDefault="00CD70E4" w:rsidP="00B53AB7">
      <w:pPr>
        <w:pStyle w:val="a3"/>
        <w:spacing w:after="100" w:line="276" w:lineRule="auto"/>
        <w:ind w:left="0"/>
        <w:jc w:val="both"/>
        <w:rPr>
          <w:szCs w:val="24"/>
        </w:rPr>
      </w:pPr>
    </w:p>
    <w:p w14:paraId="2269A32F" w14:textId="06A0AAA2" w:rsidR="00481F15" w:rsidRPr="005466A8" w:rsidRDefault="00AE57E9" w:rsidP="00B53AB7">
      <w:pPr>
        <w:pStyle w:val="a3"/>
        <w:spacing w:after="100" w:line="276" w:lineRule="auto"/>
        <w:ind w:left="709"/>
        <w:jc w:val="both"/>
        <w:rPr>
          <w:b/>
          <w:color w:val="FF0000"/>
          <w:szCs w:val="24"/>
        </w:rPr>
      </w:pPr>
      <w:r w:rsidRPr="00192A14">
        <w:rPr>
          <w:b/>
          <w:sz w:val="28"/>
          <w:szCs w:val="24"/>
        </w:rPr>
        <w:t>1</w:t>
      </w:r>
      <w:r w:rsidR="00927E25" w:rsidRPr="00192A14">
        <w:rPr>
          <w:b/>
          <w:sz w:val="28"/>
          <w:szCs w:val="24"/>
        </w:rPr>
        <w:t>7:0</w:t>
      </w:r>
      <w:r w:rsidRPr="00192A14">
        <w:rPr>
          <w:b/>
          <w:sz w:val="28"/>
          <w:szCs w:val="24"/>
        </w:rPr>
        <w:t>0</w:t>
      </w:r>
      <w:r w:rsidR="00464F35" w:rsidRPr="00192A14">
        <w:rPr>
          <w:b/>
          <w:sz w:val="28"/>
          <w:szCs w:val="24"/>
        </w:rPr>
        <w:t xml:space="preserve"> – подведение итогов</w:t>
      </w:r>
    </w:p>
    <w:sectPr w:rsidR="00481F15" w:rsidRPr="005466A8" w:rsidSect="0055683F">
      <w:pgSz w:w="8419" w:h="11906" w:orient="landscape"/>
      <w:pgMar w:top="425" w:right="539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37B1"/>
    <w:multiLevelType w:val="hybridMultilevel"/>
    <w:tmpl w:val="6A3E4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560408"/>
    <w:multiLevelType w:val="hybridMultilevel"/>
    <w:tmpl w:val="C2606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BD0FFF"/>
    <w:multiLevelType w:val="hybridMultilevel"/>
    <w:tmpl w:val="A3B6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47326"/>
    <w:multiLevelType w:val="hybridMultilevel"/>
    <w:tmpl w:val="DA2C4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C45BB7"/>
    <w:multiLevelType w:val="hybridMultilevel"/>
    <w:tmpl w:val="8DA6B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659E6"/>
    <w:multiLevelType w:val="hybridMultilevel"/>
    <w:tmpl w:val="E234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E4162"/>
    <w:multiLevelType w:val="hybridMultilevel"/>
    <w:tmpl w:val="7C66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27DC5"/>
    <w:multiLevelType w:val="hybridMultilevel"/>
    <w:tmpl w:val="0BE2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02B"/>
    <w:multiLevelType w:val="hybridMultilevel"/>
    <w:tmpl w:val="AF8A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4A88"/>
    <w:multiLevelType w:val="hybridMultilevel"/>
    <w:tmpl w:val="3328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35"/>
    <w:rsid w:val="00125A47"/>
    <w:rsid w:val="00184281"/>
    <w:rsid w:val="00192A14"/>
    <w:rsid w:val="00193481"/>
    <w:rsid w:val="001F24BD"/>
    <w:rsid w:val="002429C8"/>
    <w:rsid w:val="002527CC"/>
    <w:rsid w:val="0027245C"/>
    <w:rsid w:val="002A5018"/>
    <w:rsid w:val="00326724"/>
    <w:rsid w:val="00327DB8"/>
    <w:rsid w:val="003411FD"/>
    <w:rsid w:val="0035292A"/>
    <w:rsid w:val="00364EAE"/>
    <w:rsid w:val="00385A19"/>
    <w:rsid w:val="003902AD"/>
    <w:rsid w:val="003D0642"/>
    <w:rsid w:val="003F1AE6"/>
    <w:rsid w:val="004610A7"/>
    <w:rsid w:val="00464F35"/>
    <w:rsid w:val="00481F15"/>
    <w:rsid w:val="00494A04"/>
    <w:rsid w:val="004A42E6"/>
    <w:rsid w:val="004B1C9D"/>
    <w:rsid w:val="004E1D4F"/>
    <w:rsid w:val="004F1485"/>
    <w:rsid w:val="0053448E"/>
    <w:rsid w:val="005466A8"/>
    <w:rsid w:val="0055683F"/>
    <w:rsid w:val="00567BC5"/>
    <w:rsid w:val="00631E04"/>
    <w:rsid w:val="00646974"/>
    <w:rsid w:val="0067710F"/>
    <w:rsid w:val="006963AA"/>
    <w:rsid w:val="006A6688"/>
    <w:rsid w:val="006D6C1D"/>
    <w:rsid w:val="006E08C5"/>
    <w:rsid w:val="006E37BD"/>
    <w:rsid w:val="007248BA"/>
    <w:rsid w:val="007A68F5"/>
    <w:rsid w:val="00807073"/>
    <w:rsid w:val="0081104E"/>
    <w:rsid w:val="00820DEC"/>
    <w:rsid w:val="008355BC"/>
    <w:rsid w:val="00853432"/>
    <w:rsid w:val="00856698"/>
    <w:rsid w:val="008A4625"/>
    <w:rsid w:val="008A6986"/>
    <w:rsid w:val="008C7F7F"/>
    <w:rsid w:val="008E5D3F"/>
    <w:rsid w:val="00927E25"/>
    <w:rsid w:val="00972C99"/>
    <w:rsid w:val="009E5D33"/>
    <w:rsid w:val="00A12E70"/>
    <w:rsid w:val="00A37E2B"/>
    <w:rsid w:val="00A52EF3"/>
    <w:rsid w:val="00A555B4"/>
    <w:rsid w:val="00A70915"/>
    <w:rsid w:val="00A87F83"/>
    <w:rsid w:val="00AB0DC4"/>
    <w:rsid w:val="00AE57E9"/>
    <w:rsid w:val="00AF0BC7"/>
    <w:rsid w:val="00B53AB7"/>
    <w:rsid w:val="00B63596"/>
    <w:rsid w:val="00BB1ECF"/>
    <w:rsid w:val="00BD5D4E"/>
    <w:rsid w:val="00C03AD0"/>
    <w:rsid w:val="00C459C4"/>
    <w:rsid w:val="00C473AA"/>
    <w:rsid w:val="00C618D5"/>
    <w:rsid w:val="00C64012"/>
    <w:rsid w:val="00C65656"/>
    <w:rsid w:val="00C72A69"/>
    <w:rsid w:val="00C87187"/>
    <w:rsid w:val="00C92AC1"/>
    <w:rsid w:val="00CA20F2"/>
    <w:rsid w:val="00CC20E5"/>
    <w:rsid w:val="00CD70E4"/>
    <w:rsid w:val="00D205E6"/>
    <w:rsid w:val="00D252C1"/>
    <w:rsid w:val="00D346CB"/>
    <w:rsid w:val="00D34D96"/>
    <w:rsid w:val="00D35E7A"/>
    <w:rsid w:val="00D55222"/>
    <w:rsid w:val="00D637D7"/>
    <w:rsid w:val="00D63F92"/>
    <w:rsid w:val="00D97138"/>
    <w:rsid w:val="00DA2B37"/>
    <w:rsid w:val="00DA4708"/>
    <w:rsid w:val="00DE2AD4"/>
    <w:rsid w:val="00E15C84"/>
    <w:rsid w:val="00E21E96"/>
    <w:rsid w:val="00E45742"/>
    <w:rsid w:val="00E540F9"/>
    <w:rsid w:val="00E8704B"/>
    <w:rsid w:val="00E9582B"/>
    <w:rsid w:val="00EE359F"/>
    <w:rsid w:val="00EF5B16"/>
    <w:rsid w:val="00F33BA6"/>
    <w:rsid w:val="00F876A0"/>
    <w:rsid w:val="00FC3DD9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583B"/>
  <w15:docId w15:val="{D671417B-299D-43CD-B36B-08CCD659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35"/>
    <w:pPr>
      <w:spacing w:line="360" w:lineRule="auto"/>
      <w:ind w:right="0" w:firstLine="0"/>
      <w:jc w:val="left"/>
    </w:pPr>
    <w:rPr>
      <w:rFonts w:eastAsia="Calibri"/>
      <w:color w:val="auto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F35"/>
    <w:rPr>
      <w:rFonts w:ascii="Tahoma" w:eastAsia="Calibri" w:hAnsi="Tahoma" w:cs="Tahoma"/>
      <w:color w:val="auto"/>
      <w:sz w:val="16"/>
      <w:szCs w:val="16"/>
    </w:rPr>
  </w:style>
  <w:style w:type="character" w:customStyle="1" w:styleId="js-extracted-address">
    <w:name w:val="js-extracted-address"/>
    <w:basedOn w:val="a0"/>
    <w:rsid w:val="008355BC"/>
  </w:style>
  <w:style w:type="paragraph" w:styleId="a6">
    <w:name w:val="Document Map"/>
    <w:basedOn w:val="a"/>
    <w:link w:val="a7"/>
    <w:uiPriority w:val="99"/>
    <w:semiHidden/>
    <w:unhideWhenUsed/>
    <w:rsid w:val="00CC20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0E5"/>
    <w:rPr>
      <w:rFonts w:ascii="Tahoma" w:eastAsia="Calibri" w:hAnsi="Tahoma" w:cs="Tahoma"/>
      <w:color w:val="auto"/>
      <w:sz w:val="16"/>
      <w:szCs w:val="16"/>
    </w:rPr>
  </w:style>
  <w:style w:type="character" w:styleId="a8">
    <w:name w:val="Hyperlink"/>
    <w:basedOn w:val="a0"/>
    <w:uiPriority w:val="99"/>
    <w:unhideWhenUsed/>
    <w:rsid w:val="00E8704B"/>
    <w:rPr>
      <w:color w:val="0000FF" w:themeColor="hyperlink"/>
      <w:u w:val="single"/>
    </w:rPr>
  </w:style>
  <w:style w:type="paragraph" w:customStyle="1" w:styleId="Default">
    <w:name w:val="Default"/>
    <w:rsid w:val="00E8704B"/>
    <w:pPr>
      <w:autoSpaceDE w:val="0"/>
      <w:autoSpaceDN w:val="0"/>
      <w:adjustRightInd w:val="0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286">
          <w:marLeft w:val="60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63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1435">
                              <w:marLeft w:val="480"/>
                              <w:marRight w:val="48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0C90-491B-41DB-A106-71220645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Sovetnik02</cp:lastModifiedBy>
  <cp:revision>27</cp:revision>
  <cp:lastPrinted>2019-11-22T15:03:00Z</cp:lastPrinted>
  <dcterms:created xsi:type="dcterms:W3CDTF">2021-10-05T09:34:00Z</dcterms:created>
  <dcterms:modified xsi:type="dcterms:W3CDTF">2021-10-08T09:00:00Z</dcterms:modified>
</cp:coreProperties>
</file>